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C201E" w14:textId="6BD192A5" w:rsidR="0001032C" w:rsidRPr="001C2A98" w:rsidRDefault="0001032C" w:rsidP="001C2A98">
      <w:pPr>
        <w:autoSpaceDE w:val="0"/>
        <w:autoSpaceDN w:val="0"/>
        <w:adjustRightInd w:val="0"/>
        <w:spacing w:after="0" w:line="240" w:lineRule="auto"/>
        <w:rPr>
          <w:rFonts w:cstheme="minorHAnsi"/>
          <w:b/>
          <w:sz w:val="20"/>
          <w:szCs w:val="20"/>
          <w:u w:val="single"/>
        </w:rPr>
      </w:pPr>
      <w:r>
        <w:rPr>
          <w:noProof/>
        </w:rPr>
        <w:drawing>
          <wp:anchor distT="0" distB="0" distL="114300" distR="114300" simplePos="0" relativeHeight="251658240" behindDoc="1" locked="0" layoutInCell="1" allowOverlap="1" wp14:anchorId="41B8A80C" wp14:editId="54ACA4EB">
            <wp:simplePos x="0" y="0"/>
            <wp:positionH relativeFrom="column">
              <wp:posOffset>-91053</wp:posOffset>
            </wp:positionH>
            <wp:positionV relativeFrom="paragraph">
              <wp:posOffset>-1092200</wp:posOffset>
            </wp:positionV>
            <wp:extent cx="1010236" cy="10287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S Logo Emblem.eps"/>
                    <pic:cNvPicPr/>
                  </pic:nvPicPr>
                  <pic:blipFill>
                    <a:blip r:embed="rId8">
                      <a:extLst>
                        <a:ext uri="{28A0092B-C50C-407E-A947-70E740481C1C}">
                          <a14:useLocalDpi xmlns:a14="http://schemas.microsoft.com/office/drawing/2010/main" val="0"/>
                        </a:ext>
                      </a:extLst>
                    </a:blip>
                    <a:stretch>
                      <a:fillRect/>
                    </a:stretch>
                  </pic:blipFill>
                  <pic:spPr>
                    <a:xfrm>
                      <a:off x="0" y="0"/>
                      <a:ext cx="1010236" cy="1028700"/>
                    </a:xfrm>
                    <a:prstGeom prst="rect">
                      <a:avLst/>
                    </a:prstGeom>
                  </pic:spPr>
                </pic:pic>
              </a:graphicData>
            </a:graphic>
            <wp14:sizeRelH relativeFrom="page">
              <wp14:pctWidth>0</wp14:pctWidth>
            </wp14:sizeRelH>
            <wp14:sizeRelV relativeFrom="page">
              <wp14:pctHeight>0</wp14:pctHeight>
            </wp14:sizeRelV>
          </wp:anchor>
        </w:drawing>
      </w:r>
    </w:p>
    <w:p w14:paraId="61621F24" w14:textId="496D984B" w:rsidR="005B1C0C" w:rsidRPr="001C2A98" w:rsidRDefault="00E56DBB" w:rsidP="001C2A98">
      <w:pPr>
        <w:rPr>
          <w:sz w:val="20"/>
          <w:szCs w:val="20"/>
        </w:rPr>
      </w:pPr>
      <w:r w:rsidRPr="004561FF">
        <w:rPr>
          <w:sz w:val="20"/>
          <w:szCs w:val="20"/>
        </w:rPr>
        <w:t>Each</w:t>
      </w:r>
      <w:r w:rsidR="002F06CC" w:rsidRPr="004561FF">
        <w:rPr>
          <w:sz w:val="20"/>
          <w:szCs w:val="20"/>
        </w:rPr>
        <w:t xml:space="preserve"> Title I</w:t>
      </w:r>
      <w:r w:rsidRPr="004561FF">
        <w:rPr>
          <w:sz w:val="20"/>
          <w:szCs w:val="20"/>
        </w:rPr>
        <w:t xml:space="preserve"> school </w:t>
      </w:r>
      <w:r w:rsidR="002F06CC" w:rsidRPr="004561FF">
        <w:rPr>
          <w:sz w:val="20"/>
          <w:szCs w:val="20"/>
        </w:rPr>
        <w:t xml:space="preserve">shall jointly develop with </w:t>
      </w:r>
      <w:r w:rsidRPr="004561FF">
        <w:rPr>
          <w:sz w:val="20"/>
          <w:szCs w:val="20"/>
        </w:rPr>
        <w:t>parents and family members of participating children</w:t>
      </w:r>
      <w:r w:rsidR="002F06CC" w:rsidRPr="004561FF">
        <w:rPr>
          <w:sz w:val="20"/>
          <w:szCs w:val="20"/>
        </w:rPr>
        <w:t xml:space="preserve">, </w:t>
      </w:r>
      <w:r w:rsidR="005B1C0C" w:rsidRPr="004561FF">
        <w:rPr>
          <w:sz w:val="20"/>
          <w:szCs w:val="20"/>
        </w:rPr>
        <w:t xml:space="preserve">a written </w:t>
      </w:r>
      <w:r w:rsidR="0061055F" w:rsidRPr="004561FF">
        <w:rPr>
          <w:sz w:val="20"/>
          <w:szCs w:val="20"/>
        </w:rPr>
        <w:t>p</w:t>
      </w:r>
      <w:r w:rsidR="00AE2267">
        <w:rPr>
          <w:sz w:val="20"/>
          <w:szCs w:val="20"/>
        </w:rPr>
        <w:t>lan</w:t>
      </w:r>
      <w:r w:rsidR="0061055F" w:rsidRPr="004561FF">
        <w:rPr>
          <w:sz w:val="20"/>
          <w:szCs w:val="20"/>
        </w:rPr>
        <w:t xml:space="preserve"> that</w:t>
      </w:r>
      <w:r w:rsidRPr="004561FF">
        <w:rPr>
          <w:sz w:val="20"/>
          <w:szCs w:val="20"/>
        </w:rPr>
        <w:t xml:space="preserve"> shall describe </w:t>
      </w:r>
      <w:r w:rsidR="002F06CC" w:rsidRPr="004561FF">
        <w:rPr>
          <w:sz w:val="20"/>
          <w:szCs w:val="20"/>
        </w:rPr>
        <w:t>how the school will carry</w:t>
      </w:r>
      <w:r w:rsidRPr="004561FF">
        <w:rPr>
          <w:sz w:val="20"/>
          <w:szCs w:val="20"/>
        </w:rPr>
        <w:t xml:space="preserve"> out the requirements</w:t>
      </w:r>
      <w:r w:rsidR="005B1C0C" w:rsidRPr="004561FF">
        <w:rPr>
          <w:sz w:val="20"/>
          <w:szCs w:val="20"/>
        </w:rPr>
        <w:t xml:space="preserve"> mentioned below</w:t>
      </w:r>
      <w:r w:rsidR="002F06CC" w:rsidRPr="004561FF">
        <w:rPr>
          <w:sz w:val="20"/>
          <w:szCs w:val="20"/>
        </w:rPr>
        <w:t xml:space="preserve">. </w:t>
      </w:r>
      <w:r w:rsidRPr="004561FF">
        <w:rPr>
          <w:sz w:val="20"/>
          <w:szCs w:val="20"/>
        </w:rPr>
        <w:t>Parents shall be notified of the p</w:t>
      </w:r>
      <w:r w:rsidR="00AE2267">
        <w:rPr>
          <w:sz w:val="20"/>
          <w:szCs w:val="20"/>
        </w:rPr>
        <w:t>lan</w:t>
      </w:r>
      <w:r w:rsidRPr="004561FF">
        <w:rPr>
          <w:sz w:val="20"/>
          <w:szCs w:val="20"/>
        </w:rPr>
        <w:t xml:space="preserve"> in an understandable and uniform for</w:t>
      </w:r>
      <w:r w:rsidR="00EA306F">
        <w:rPr>
          <w:sz w:val="20"/>
          <w:szCs w:val="20"/>
        </w:rPr>
        <w:t>mat and, to the extent practical</w:t>
      </w:r>
      <w:r w:rsidRPr="004561FF">
        <w:rPr>
          <w:sz w:val="20"/>
          <w:szCs w:val="20"/>
        </w:rPr>
        <w:t xml:space="preserve">, provided in a language the parents can understand. </w:t>
      </w:r>
      <w:r w:rsidR="002F06CC" w:rsidRPr="004561FF">
        <w:rPr>
          <w:sz w:val="20"/>
          <w:szCs w:val="20"/>
        </w:rPr>
        <w:t>The school</w:t>
      </w:r>
      <w:r w:rsidR="00AE2267">
        <w:rPr>
          <w:sz w:val="20"/>
          <w:szCs w:val="20"/>
        </w:rPr>
        <w:t xml:space="preserve"> plan</w:t>
      </w:r>
      <w:r w:rsidRPr="004561FF">
        <w:rPr>
          <w:sz w:val="20"/>
          <w:szCs w:val="20"/>
        </w:rPr>
        <w:t xml:space="preserve"> </w:t>
      </w:r>
      <w:r w:rsidR="002F06CC" w:rsidRPr="004561FF">
        <w:rPr>
          <w:sz w:val="20"/>
          <w:szCs w:val="20"/>
        </w:rPr>
        <w:t>must</w:t>
      </w:r>
      <w:r w:rsidRPr="004561FF">
        <w:rPr>
          <w:sz w:val="20"/>
          <w:szCs w:val="20"/>
        </w:rPr>
        <w:t xml:space="preserve"> be made available to the local community and updated</w:t>
      </w:r>
      <w:r w:rsidR="002F06CC" w:rsidRPr="004561FF">
        <w:rPr>
          <w:sz w:val="20"/>
          <w:szCs w:val="20"/>
        </w:rPr>
        <w:t xml:space="preserve"> and agreed on by parents</w:t>
      </w:r>
      <w:r w:rsidRPr="004561FF">
        <w:rPr>
          <w:sz w:val="20"/>
          <w:szCs w:val="20"/>
        </w:rPr>
        <w:t xml:space="preserve"> periodically to meet the changing needs of parents and the school.</w:t>
      </w:r>
    </w:p>
    <w:p w14:paraId="0C51A4C3" w14:textId="2F670BA9" w:rsidR="005B1C0C" w:rsidRPr="00104DF9" w:rsidRDefault="00D80338" w:rsidP="004561FF">
      <w:pPr>
        <w:autoSpaceDE w:val="0"/>
        <w:autoSpaceDN w:val="0"/>
        <w:adjustRightInd w:val="0"/>
        <w:spacing w:after="0" w:line="240" w:lineRule="auto"/>
        <w:rPr>
          <w:rFonts w:cs="Times New Roman"/>
          <w:b/>
          <w:color w:val="030912"/>
          <w:sz w:val="24"/>
          <w:szCs w:val="24"/>
          <w:u w:val="single"/>
        </w:rPr>
      </w:pPr>
      <w:r w:rsidRPr="00104DF9">
        <w:rPr>
          <w:rFonts w:cs="Times New Roman"/>
          <w:b/>
          <w:color w:val="030912"/>
          <w:sz w:val="24"/>
          <w:szCs w:val="24"/>
          <w:u w:val="single"/>
        </w:rPr>
        <w:t>S</w:t>
      </w:r>
      <w:r w:rsidR="005B1C0C" w:rsidRPr="00104DF9">
        <w:rPr>
          <w:rFonts w:cs="Times New Roman"/>
          <w:b/>
          <w:color w:val="030912"/>
          <w:sz w:val="24"/>
          <w:szCs w:val="24"/>
          <w:u w:val="single"/>
        </w:rPr>
        <w:t xml:space="preserve">chool’s vision for </w:t>
      </w:r>
      <w:r w:rsidR="004561FF" w:rsidRPr="00104DF9">
        <w:rPr>
          <w:rFonts w:cs="Times New Roman"/>
          <w:b/>
          <w:color w:val="030912"/>
          <w:sz w:val="24"/>
          <w:szCs w:val="24"/>
          <w:u w:val="single"/>
        </w:rPr>
        <w:t>engaging families:</w:t>
      </w:r>
    </w:p>
    <w:p w14:paraId="332A89E8" w14:textId="77777777" w:rsidR="004561FF" w:rsidRDefault="004561FF" w:rsidP="004561FF">
      <w:pPr>
        <w:autoSpaceDE w:val="0"/>
        <w:autoSpaceDN w:val="0"/>
        <w:adjustRightInd w:val="0"/>
        <w:spacing w:after="0" w:line="240" w:lineRule="auto"/>
        <w:rPr>
          <w:rFonts w:cs="Times New Roman"/>
          <w:b/>
          <w:color w:val="030912"/>
          <w:sz w:val="20"/>
          <w:szCs w:val="20"/>
          <w:u w:val="single"/>
        </w:rPr>
      </w:pPr>
    </w:p>
    <w:p w14:paraId="00AC7794" w14:textId="0DD9E0A9" w:rsidR="00004A53" w:rsidRPr="0070659D" w:rsidRDefault="0070659D" w:rsidP="007065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70659D">
        <w:rPr>
          <w:rFonts w:ascii="Times New Roman" w:hAnsi="Times New Roman" w:cs="Times New Roman"/>
          <w:sz w:val="24"/>
          <w:szCs w:val="24"/>
        </w:rPr>
        <w:t>Crews Lake Middle believes positive parental involvement is essential in guiding the social, emotional, and academic growth of students. Our mission is that Crews Lake</w:t>
      </w:r>
      <w:r w:rsidRPr="0070659D">
        <w:rPr>
          <w:rStyle w:val="FooterChar"/>
          <w:rFonts w:ascii="Times New Roman" w:hAnsi="Times New Roman" w:cs="Times New Roman"/>
          <w:color w:val="000000"/>
          <w:spacing w:val="5"/>
          <w:position w:val="1"/>
          <w:sz w:val="24"/>
          <w:szCs w:val="24"/>
        </w:rPr>
        <w:t xml:space="preserve"> </w:t>
      </w:r>
      <w:r w:rsidRPr="0070659D">
        <w:rPr>
          <w:rStyle w:val="normaltextrun"/>
          <w:rFonts w:ascii="Times New Roman" w:hAnsi="Times New Roman" w:cs="Times New Roman"/>
          <w:color w:val="000000"/>
          <w:spacing w:val="5"/>
          <w:position w:val="1"/>
          <w:sz w:val="24"/>
          <w:szCs w:val="24"/>
        </w:rPr>
        <w:t>will provide a safe, caring, supportive, and rigorous learning environment to ensure ALL students are engaged and successful learners.</w:t>
      </w:r>
    </w:p>
    <w:p w14:paraId="4946BE5E" w14:textId="77777777" w:rsidR="00004A53" w:rsidRPr="00004A53" w:rsidRDefault="00004A53" w:rsidP="00E56DBB">
      <w:pPr>
        <w:rPr>
          <w:b/>
          <w:color w:val="FF0000"/>
          <w:sz w:val="20"/>
          <w:szCs w:val="20"/>
          <w:u w:val="single"/>
        </w:rPr>
      </w:pPr>
    </w:p>
    <w:p w14:paraId="3F2C1F24" w14:textId="1C880861" w:rsidR="003520DA" w:rsidRPr="00104DF9" w:rsidRDefault="009E7B82" w:rsidP="00E56DBB">
      <w:pPr>
        <w:rPr>
          <w:i/>
          <w:sz w:val="20"/>
          <w:szCs w:val="28"/>
          <w:u w:val="single"/>
        </w:rPr>
      </w:pPr>
      <w:r w:rsidRPr="00104DF9">
        <w:rPr>
          <w:b/>
          <w:i/>
          <w:sz w:val="28"/>
          <w:szCs w:val="28"/>
          <w:u w:val="single"/>
        </w:rPr>
        <w:t xml:space="preserve">What is Required: </w:t>
      </w:r>
    </w:p>
    <w:p w14:paraId="1AB36E10" w14:textId="3BA30EEC" w:rsidR="00D31179" w:rsidRDefault="007637FD" w:rsidP="004561FF">
      <w:pPr>
        <w:spacing w:after="20" w:line="240" w:lineRule="auto"/>
        <w:rPr>
          <w:b/>
          <w:sz w:val="24"/>
          <w:szCs w:val="24"/>
        </w:rPr>
      </w:pPr>
      <w:r>
        <w:rPr>
          <w:b/>
          <w:sz w:val="24"/>
          <w:szCs w:val="24"/>
        </w:rPr>
        <w:t xml:space="preserve">Assurances:  </w:t>
      </w:r>
      <w:r w:rsidR="00452190">
        <w:rPr>
          <w:b/>
          <w:sz w:val="24"/>
          <w:szCs w:val="24"/>
        </w:rPr>
        <w:t>We</w:t>
      </w:r>
      <w:r w:rsidR="00795B47" w:rsidRPr="004561FF">
        <w:rPr>
          <w:b/>
          <w:sz w:val="24"/>
          <w:szCs w:val="24"/>
        </w:rPr>
        <w:t xml:space="preserve"> will: </w:t>
      </w:r>
    </w:p>
    <w:p w14:paraId="79803D63" w14:textId="77777777" w:rsidR="009A7C56" w:rsidRPr="004561FF" w:rsidRDefault="009A7C56" w:rsidP="004561FF">
      <w:pPr>
        <w:spacing w:after="20" w:line="240" w:lineRule="auto"/>
        <w:rPr>
          <w:b/>
          <w:sz w:val="24"/>
          <w:szCs w:val="24"/>
        </w:rPr>
      </w:pPr>
    </w:p>
    <w:p w14:paraId="607B3975" w14:textId="4363A4DB" w:rsidR="001C2A98" w:rsidRDefault="004606D4" w:rsidP="00104DF9">
      <w:pPr>
        <w:spacing w:after="0" w:line="240" w:lineRule="auto"/>
        <w:ind w:left="1080"/>
        <w:rPr>
          <w:sz w:val="20"/>
          <w:szCs w:val="20"/>
        </w:rPr>
      </w:pPr>
      <w:r>
        <w:rPr>
          <w:sz w:val="20"/>
          <w:szCs w:val="20"/>
        </w:rPr>
        <w:fldChar w:fldCharType="begin">
          <w:ffData>
            <w:name w:val="Check1"/>
            <w:enabled/>
            <w:calcOnExit w:val="0"/>
            <w:checkBox>
              <w:sizeAuto/>
              <w:default w:val="1"/>
            </w:checkBox>
          </w:ffData>
        </w:fldChar>
      </w:r>
      <w:bookmarkStart w:id="0" w:name="Check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0"/>
      <w:r w:rsidR="00704DA0">
        <w:rPr>
          <w:sz w:val="20"/>
          <w:szCs w:val="20"/>
        </w:rPr>
        <w:t xml:space="preserve">  </w:t>
      </w:r>
      <w:r w:rsidR="00704DA0">
        <w:rPr>
          <w:sz w:val="20"/>
          <w:szCs w:val="20"/>
        </w:rPr>
        <w:tab/>
      </w:r>
      <w:r w:rsidR="00795B47" w:rsidRPr="00704DA0">
        <w:rPr>
          <w:sz w:val="20"/>
          <w:szCs w:val="20"/>
        </w:rPr>
        <w:t xml:space="preserve">Involve an adequate representation of parents, or establish a parent advisory board to represent families, in </w:t>
      </w:r>
      <w:r w:rsidR="00732C46">
        <w:rPr>
          <w:sz w:val="20"/>
          <w:szCs w:val="20"/>
        </w:rPr>
        <w:tab/>
      </w:r>
      <w:r w:rsidR="00795B47" w:rsidRPr="00704DA0">
        <w:rPr>
          <w:sz w:val="20"/>
          <w:szCs w:val="20"/>
        </w:rPr>
        <w:t>developing and evaluating the “School Par</w:t>
      </w:r>
      <w:r w:rsidR="00AE2267" w:rsidRPr="00704DA0">
        <w:rPr>
          <w:sz w:val="20"/>
          <w:szCs w:val="20"/>
        </w:rPr>
        <w:t>ent and Family Engagement Plan</w:t>
      </w:r>
      <w:r w:rsidR="00AB1896" w:rsidRPr="00704DA0">
        <w:rPr>
          <w:sz w:val="20"/>
          <w:szCs w:val="20"/>
        </w:rPr>
        <w:t>”</w:t>
      </w:r>
      <w:r w:rsidR="00D31179" w:rsidRPr="00704DA0">
        <w:rPr>
          <w:sz w:val="20"/>
          <w:szCs w:val="20"/>
        </w:rPr>
        <w:t xml:space="preserve"> that describes how the school will </w:t>
      </w:r>
      <w:r w:rsidR="00732C46">
        <w:rPr>
          <w:sz w:val="20"/>
          <w:szCs w:val="20"/>
        </w:rPr>
        <w:tab/>
      </w:r>
      <w:r w:rsidR="00D31179" w:rsidRPr="00704DA0">
        <w:rPr>
          <w:sz w:val="20"/>
          <w:szCs w:val="20"/>
        </w:rPr>
        <w:t>carry out its requir</w:t>
      </w:r>
      <w:r w:rsidR="00E955C6" w:rsidRPr="00704DA0">
        <w:rPr>
          <w:sz w:val="20"/>
          <w:szCs w:val="20"/>
        </w:rPr>
        <w:t>ed family engagement activities.</w:t>
      </w:r>
      <w:r w:rsidR="009E7B82" w:rsidRPr="00704DA0">
        <w:rPr>
          <w:sz w:val="20"/>
          <w:szCs w:val="20"/>
        </w:rPr>
        <w:t xml:space="preserve">  </w:t>
      </w:r>
    </w:p>
    <w:p w14:paraId="45447128" w14:textId="77777777" w:rsidR="004E2B7D" w:rsidRPr="00704DA0" w:rsidRDefault="004E2B7D" w:rsidP="00104DF9">
      <w:pPr>
        <w:spacing w:after="0" w:line="240" w:lineRule="auto"/>
        <w:ind w:left="1080"/>
        <w:rPr>
          <w:sz w:val="20"/>
          <w:szCs w:val="20"/>
        </w:rPr>
      </w:pPr>
    </w:p>
    <w:p w14:paraId="47E05775" w14:textId="34B9CEF6" w:rsidR="00D31179" w:rsidRDefault="004606D4" w:rsidP="00104DF9">
      <w:pPr>
        <w:spacing w:after="0" w:line="240" w:lineRule="auto"/>
        <w:ind w:left="1080"/>
        <w:jc w:val="both"/>
        <w:rPr>
          <w:sz w:val="20"/>
          <w:szCs w:val="20"/>
        </w:rPr>
      </w:pPr>
      <w:r>
        <w:rPr>
          <w:sz w:val="20"/>
          <w:szCs w:val="20"/>
        </w:rPr>
        <w:fldChar w:fldCharType="begin">
          <w:ffData>
            <w:name w:val="Check2"/>
            <w:enabled/>
            <w:calcOnExit w:val="0"/>
            <w:checkBox>
              <w:sizeAuto/>
              <w:default w:val="1"/>
            </w:checkBox>
          </w:ffData>
        </w:fldChar>
      </w:r>
      <w:bookmarkStart w:id="1" w:name="Check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
      <w:r w:rsidR="00704DA0">
        <w:rPr>
          <w:sz w:val="20"/>
          <w:szCs w:val="20"/>
        </w:rPr>
        <w:t xml:space="preserve">  </w:t>
      </w:r>
      <w:r w:rsidR="00795B47" w:rsidRPr="00704DA0">
        <w:rPr>
          <w:sz w:val="20"/>
          <w:szCs w:val="20"/>
        </w:rPr>
        <w:t>H</w:t>
      </w:r>
      <w:r w:rsidR="00D31179" w:rsidRPr="00704DA0">
        <w:rPr>
          <w:sz w:val="20"/>
          <w:szCs w:val="20"/>
        </w:rPr>
        <w:t>old an annual meeting for families to explain the</w:t>
      </w:r>
      <w:r w:rsidR="00795B47" w:rsidRPr="00704DA0">
        <w:rPr>
          <w:sz w:val="20"/>
          <w:szCs w:val="20"/>
        </w:rPr>
        <w:t xml:space="preserve"> Title I</w:t>
      </w:r>
      <w:r w:rsidR="00D31179" w:rsidRPr="00704DA0">
        <w:rPr>
          <w:sz w:val="20"/>
          <w:szCs w:val="20"/>
        </w:rPr>
        <w:t xml:space="preserve"> program and the rights of parents to be involved</w:t>
      </w:r>
      <w:r w:rsidR="00795B47" w:rsidRPr="00704DA0">
        <w:rPr>
          <w:sz w:val="20"/>
          <w:szCs w:val="20"/>
        </w:rPr>
        <w:t>.</w:t>
      </w:r>
      <w:r w:rsidR="001C2A98">
        <w:rPr>
          <w:sz w:val="20"/>
          <w:szCs w:val="20"/>
        </w:rPr>
        <w:t xml:space="preserve"> </w:t>
      </w:r>
      <w:r w:rsidR="00795B47" w:rsidRPr="00704DA0">
        <w:rPr>
          <w:sz w:val="20"/>
          <w:szCs w:val="20"/>
        </w:rPr>
        <w:t>O</w:t>
      </w:r>
      <w:r w:rsidR="00D31179" w:rsidRPr="00704DA0">
        <w:rPr>
          <w:sz w:val="20"/>
          <w:szCs w:val="20"/>
        </w:rPr>
        <w:t>ff</w:t>
      </w:r>
      <w:r w:rsidR="00514575" w:rsidRPr="00704DA0">
        <w:rPr>
          <w:sz w:val="20"/>
          <w:szCs w:val="20"/>
        </w:rPr>
        <w:t xml:space="preserve">er </w:t>
      </w:r>
      <w:r w:rsidR="001C2A98">
        <w:rPr>
          <w:sz w:val="20"/>
          <w:szCs w:val="20"/>
        </w:rPr>
        <w:tab/>
      </w:r>
      <w:r w:rsidR="00514575" w:rsidRPr="00704DA0">
        <w:rPr>
          <w:sz w:val="20"/>
          <w:szCs w:val="20"/>
        </w:rPr>
        <w:t>other meetings</w:t>
      </w:r>
      <w:r w:rsidR="00184DC4">
        <w:rPr>
          <w:sz w:val="20"/>
          <w:szCs w:val="20"/>
        </w:rPr>
        <w:t>/workshops</w:t>
      </w:r>
      <w:r w:rsidR="00D31179" w:rsidRPr="00704DA0">
        <w:rPr>
          <w:sz w:val="20"/>
          <w:szCs w:val="20"/>
        </w:rPr>
        <w:t xml:space="preserve"> at flexible times</w:t>
      </w:r>
      <w:r w:rsidR="00E955C6" w:rsidRPr="00704DA0">
        <w:rPr>
          <w:sz w:val="20"/>
          <w:szCs w:val="20"/>
        </w:rPr>
        <w:t>.</w:t>
      </w:r>
      <w:r w:rsidR="00D31179" w:rsidRPr="00704DA0">
        <w:rPr>
          <w:sz w:val="20"/>
          <w:szCs w:val="20"/>
        </w:rPr>
        <w:t xml:space="preserve"> </w:t>
      </w:r>
    </w:p>
    <w:p w14:paraId="16902718" w14:textId="77777777" w:rsidR="00704DA0" w:rsidRPr="00704DA0" w:rsidRDefault="00704DA0" w:rsidP="00104DF9">
      <w:pPr>
        <w:spacing w:after="0" w:line="240" w:lineRule="auto"/>
        <w:ind w:left="1080"/>
        <w:jc w:val="both"/>
        <w:rPr>
          <w:sz w:val="20"/>
          <w:szCs w:val="20"/>
        </w:rPr>
      </w:pPr>
    </w:p>
    <w:p w14:paraId="0487FBC6" w14:textId="43651454" w:rsidR="00514575" w:rsidRDefault="004606D4" w:rsidP="00104DF9">
      <w:pPr>
        <w:spacing w:after="0" w:line="240" w:lineRule="auto"/>
        <w:ind w:left="1080"/>
        <w:jc w:val="both"/>
        <w:rPr>
          <w:sz w:val="20"/>
          <w:szCs w:val="20"/>
        </w:rPr>
      </w:pPr>
      <w:r>
        <w:rPr>
          <w:sz w:val="20"/>
          <w:szCs w:val="20"/>
        </w:rPr>
        <w:fldChar w:fldCharType="begin">
          <w:ffData>
            <w:name w:val="Check3"/>
            <w:enabled/>
            <w:calcOnExit w:val="0"/>
            <w:checkBox>
              <w:sizeAuto/>
              <w:default w:val="1"/>
            </w:checkBox>
          </w:ffData>
        </w:fldChar>
      </w:r>
      <w:bookmarkStart w:id="2" w:name="Check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
      <w:r w:rsidR="00704DA0">
        <w:rPr>
          <w:sz w:val="20"/>
          <w:szCs w:val="20"/>
        </w:rPr>
        <w:t xml:space="preserve">  </w:t>
      </w:r>
      <w:r w:rsidR="00514575" w:rsidRPr="00704DA0">
        <w:rPr>
          <w:sz w:val="20"/>
          <w:szCs w:val="20"/>
        </w:rPr>
        <w:t>Use a</w:t>
      </w:r>
      <w:r w:rsidR="005819A4">
        <w:rPr>
          <w:sz w:val="20"/>
          <w:szCs w:val="20"/>
        </w:rPr>
        <w:t xml:space="preserve"> portion </w:t>
      </w:r>
      <w:r w:rsidR="00514575" w:rsidRPr="00704DA0">
        <w:rPr>
          <w:sz w:val="20"/>
          <w:szCs w:val="20"/>
        </w:rPr>
        <w:t xml:space="preserve">of Title I funds to support parent and family engagement and involve parents in deciding how these </w:t>
      </w:r>
      <w:r w:rsidR="008447CA">
        <w:rPr>
          <w:sz w:val="20"/>
          <w:szCs w:val="20"/>
        </w:rPr>
        <w:tab/>
      </w:r>
      <w:r w:rsidR="00514575" w:rsidRPr="00704DA0">
        <w:rPr>
          <w:sz w:val="20"/>
          <w:szCs w:val="20"/>
        </w:rPr>
        <w:t xml:space="preserve">funds are </w:t>
      </w:r>
      <w:r w:rsidR="00B00DC4">
        <w:rPr>
          <w:sz w:val="20"/>
          <w:szCs w:val="20"/>
        </w:rPr>
        <w:t xml:space="preserve">to be </w:t>
      </w:r>
      <w:r w:rsidR="00514575" w:rsidRPr="00704DA0">
        <w:rPr>
          <w:sz w:val="20"/>
          <w:szCs w:val="20"/>
        </w:rPr>
        <w:t>used.</w:t>
      </w:r>
    </w:p>
    <w:p w14:paraId="333886B5" w14:textId="77777777" w:rsidR="00704DA0" w:rsidRPr="00704DA0" w:rsidRDefault="00704DA0" w:rsidP="00104DF9">
      <w:pPr>
        <w:spacing w:after="0" w:line="240" w:lineRule="auto"/>
        <w:ind w:left="1080"/>
        <w:jc w:val="both"/>
        <w:rPr>
          <w:sz w:val="20"/>
          <w:szCs w:val="20"/>
        </w:rPr>
      </w:pPr>
    </w:p>
    <w:p w14:paraId="6FD28D5B" w14:textId="5343524C" w:rsidR="00D31179" w:rsidRDefault="0053375E" w:rsidP="00104DF9">
      <w:pPr>
        <w:spacing w:after="0" w:line="240" w:lineRule="auto"/>
        <w:ind w:left="1080"/>
        <w:jc w:val="both"/>
        <w:rPr>
          <w:sz w:val="20"/>
          <w:szCs w:val="20"/>
        </w:rPr>
      </w:pPr>
      <w:r>
        <w:rPr>
          <w:sz w:val="20"/>
          <w:szCs w:val="20"/>
        </w:rPr>
        <w:fldChar w:fldCharType="begin">
          <w:ffData>
            <w:name w:val="Check4"/>
            <w:enabled/>
            <w:calcOnExit w:val="0"/>
            <w:checkBox>
              <w:sizeAuto/>
              <w:default w:val="1"/>
            </w:checkBox>
          </w:ffData>
        </w:fldChar>
      </w:r>
      <w:bookmarkStart w:id="3" w:name="Check4"/>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
      <w:r w:rsidR="00704DA0">
        <w:rPr>
          <w:sz w:val="20"/>
          <w:szCs w:val="20"/>
        </w:rPr>
        <w:t xml:space="preserve">  </w:t>
      </w:r>
      <w:r w:rsidR="00D31179" w:rsidRPr="00704DA0">
        <w:rPr>
          <w:sz w:val="20"/>
          <w:szCs w:val="20"/>
        </w:rPr>
        <w:t>Involve parents in the planning, review</w:t>
      </w:r>
      <w:r w:rsidR="00795B47" w:rsidRPr="00704DA0">
        <w:rPr>
          <w:sz w:val="20"/>
          <w:szCs w:val="20"/>
        </w:rPr>
        <w:t>,</w:t>
      </w:r>
      <w:r w:rsidR="00D31179" w:rsidRPr="00704DA0">
        <w:rPr>
          <w:sz w:val="20"/>
          <w:szCs w:val="20"/>
        </w:rPr>
        <w:t xml:space="preserve"> and improvement of the Title I program</w:t>
      </w:r>
      <w:r w:rsidR="00E955C6" w:rsidRPr="00704DA0">
        <w:rPr>
          <w:sz w:val="20"/>
          <w:szCs w:val="20"/>
        </w:rPr>
        <w:t>.</w:t>
      </w:r>
    </w:p>
    <w:p w14:paraId="1A949011" w14:textId="77777777" w:rsidR="00704DA0" w:rsidRPr="00704DA0" w:rsidRDefault="00704DA0" w:rsidP="00104DF9">
      <w:pPr>
        <w:spacing w:after="0" w:line="240" w:lineRule="auto"/>
        <w:ind w:left="1080"/>
        <w:jc w:val="both"/>
        <w:rPr>
          <w:sz w:val="20"/>
          <w:szCs w:val="20"/>
        </w:rPr>
      </w:pPr>
    </w:p>
    <w:p w14:paraId="5067AC80" w14:textId="281E7494" w:rsidR="00704DA0" w:rsidRDefault="0053375E" w:rsidP="00104DF9">
      <w:pPr>
        <w:spacing w:after="0" w:line="240" w:lineRule="auto"/>
        <w:ind w:left="1080"/>
        <w:jc w:val="both"/>
        <w:rPr>
          <w:sz w:val="20"/>
          <w:szCs w:val="20"/>
        </w:rPr>
      </w:pPr>
      <w:r>
        <w:rPr>
          <w:sz w:val="20"/>
          <w:szCs w:val="20"/>
        </w:rPr>
        <w:fldChar w:fldCharType="begin">
          <w:ffData>
            <w:name w:val="Check5"/>
            <w:enabled/>
            <w:calcOnExit w:val="0"/>
            <w:checkBox>
              <w:sizeAuto/>
              <w:default w:val="1"/>
            </w:checkBox>
          </w:ffData>
        </w:fldChar>
      </w:r>
      <w:bookmarkStart w:id="4" w:name="Check5"/>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
      <w:r w:rsidR="00704DA0">
        <w:rPr>
          <w:sz w:val="20"/>
          <w:szCs w:val="20"/>
        </w:rPr>
        <w:t xml:space="preserve">  </w:t>
      </w:r>
      <w:r w:rsidR="00D31179" w:rsidRPr="00704DA0">
        <w:rPr>
          <w:sz w:val="20"/>
          <w:szCs w:val="20"/>
        </w:rPr>
        <w:t xml:space="preserve">Develop a school-parent compact that outlines how parents, students, and school staff will share the responsibility </w:t>
      </w:r>
      <w:r w:rsidR="00704DA0">
        <w:rPr>
          <w:sz w:val="20"/>
          <w:szCs w:val="20"/>
        </w:rPr>
        <w:tab/>
      </w:r>
      <w:r w:rsidR="001C2A98">
        <w:rPr>
          <w:sz w:val="20"/>
          <w:szCs w:val="20"/>
        </w:rPr>
        <w:t xml:space="preserve">for </w:t>
      </w:r>
      <w:r w:rsidR="00D31179" w:rsidRPr="00704DA0">
        <w:rPr>
          <w:sz w:val="20"/>
          <w:szCs w:val="20"/>
        </w:rPr>
        <w:t xml:space="preserve">improving student </w:t>
      </w:r>
      <w:r w:rsidR="009A7C56" w:rsidRPr="00704DA0">
        <w:rPr>
          <w:sz w:val="20"/>
          <w:szCs w:val="20"/>
        </w:rPr>
        <w:t>achievement and</w:t>
      </w:r>
      <w:r w:rsidR="00D31179" w:rsidRPr="00704DA0">
        <w:rPr>
          <w:sz w:val="20"/>
          <w:szCs w:val="20"/>
        </w:rPr>
        <w:t xml:space="preserve"> describes how parents and teachers will communicate. </w:t>
      </w:r>
    </w:p>
    <w:p w14:paraId="7B85BF43" w14:textId="3451798D" w:rsidR="00514575" w:rsidRPr="00704DA0" w:rsidRDefault="00D31179" w:rsidP="00104DF9">
      <w:pPr>
        <w:spacing w:after="0" w:line="240" w:lineRule="auto"/>
        <w:ind w:left="1080"/>
        <w:jc w:val="both"/>
        <w:rPr>
          <w:sz w:val="20"/>
          <w:szCs w:val="20"/>
        </w:rPr>
      </w:pPr>
      <w:r w:rsidRPr="00704DA0">
        <w:rPr>
          <w:sz w:val="20"/>
          <w:szCs w:val="20"/>
        </w:rPr>
        <w:t xml:space="preserve"> </w:t>
      </w:r>
    </w:p>
    <w:p w14:paraId="55075A0F" w14:textId="398FAA78" w:rsidR="00514575" w:rsidRDefault="0053375E" w:rsidP="00104DF9">
      <w:pPr>
        <w:spacing w:after="0" w:line="240" w:lineRule="auto"/>
        <w:ind w:left="1080"/>
        <w:jc w:val="both"/>
        <w:rPr>
          <w:sz w:val="20"/>
          <w:szCs w:val="20"/>
        </w:rPr>
      </w:pPr>
      <w:r>
        <w:rPr>
          <w:sz w:val="20"/>
          <w:szCs w:val="20"/>
        </w:rPr>
        <w:fldChar w:fldCharType="begin">
          <w:ffData>
            <w:name w:val="Check6"/>
            <w:enabled/>
            <w:calcOnExit w:val="0"/>
            <w:checkBox>
              <w:sizeAuto/>
              <w:default w:val="1"/>
            </w:checkBox>
          </w:ffData>
        </w:fldChar>
      </w:r>
      <w:bookmarkStart w:id="5" w:name="Check6"/>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
      <w:r w:rsidR="00704DA0">
        <w:rPr>
          <w:sz w:val="20"/>
          <w:szCs w:val="20"/>
        </w:rPr>
        <w:t xml:space="preserve">  </w:t>
      </w:r>
      <w:proofErr w:type="gramStart"/>
      <w:r w:rsidR="00D31179" w:rsidRPr="00704DA0">
        <w:rPr>
          <w:sz w:val="20"/>
          <w:szCs w:val="20"/>
        </w:rPr>
        <w:t>Offer assistance to</w:t>
      </w:r>
      <w:proofErr w:type="gramEnd"/>
      <w:r w:rsidR="00D31179" w:rsidRPr="00704DA0">
        <w:rPr>
          <w:sz w:val="20"/>
          <w:szCs w:val="20"/>
        </w:rPr>
        <w:t xml:space="preserve"> parents in understanding the education system and the state standards, and how to support </w:t>
      </w:r>
      <w:r w:rsidR="00704DA0">
        <w:rPr>
          <w:sz w:val="20"/>
          <w:szCs w:val="20"/>
        </w:rPr>
        <w:tab/>
      </w:r>
      <w:r w:rsidR="00D31179" w:rsidRPr="00704DA0">
        <w:rPr>
          <w:sz w:val="20"/>
          <w:szCs w:val="20"/>
        </w:rPr>
        <w:t>their children’s achievement</w:t>
      </w:r>
      <w:r w:rsidR="00E955C6" w:rsidRPr="00704DA0">
        <w:rPr>
          <w:sz w:val="20"/>
          <w:szCs w:val="20"/>
        </w:rPr>
        <w:t>.</w:t>
      </w:r>
    </w:p>
    <w:p w14:paraId="34B0E1E7" w14:textId="77777777" w:rsidR="00704DA0" w:rsidRPr="00704DA0" w:rsidRDefault="00704DA0" w:rsidP="00104DF9">
      <w:pPr>
        <w:spacing w:after="0" w:line="240" w:lineRule="auto"/>
        <w:ind w:left="1080"/>
        <w:jc w:val="both"/>
        <w:rPr>
          <w:sz w:val="20"/>
          <w:szCs w:val="20"/>
        </w:rPr>
      </w:pPr>
    </w:p>
    <w:p w14:paraId="00D71FEE" w14:textId="6773347D" w:rsidR="00704DA0" w:rsidRDefault="00CE7DB1" w:rsidP="00104DF9">
      <w:pPr>
        <w:spacing w:after="0" w:line="240" w:lineRule="auto"/>
        <w:ind w:left="1080"/>
        <w:rPr>
          <w:sz w:val="20"/>
          <w:szCs w:val="20"/>
        </w:rPr>
      </w:pPr>
      <w:r>
        <w:rPr>
          <w:sz w:val="20"/>
          <w:szCs w:val="20"/>
        </w:rPr>
        <w:fldChar w:fldCharType="begin">
          <w:ffData>
            <w:name w:val="Check7"/>
            <w:enabled/>
            <w:calcOnExit w:val="0"/>
            <w:checkBox>
              <w:sizeAuto/>
              <w:default w:val="1"/>
            </w:checkBox>
          </w:ffData>
        </w:fldChar>
      </w:r>
      <w:bookmarkStart w:id="6" w:name="Check7"/>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
      <w:r w:rsidR="00704DA0">
        <w:rPr>
          <w:sz w:val="20"/>
          <w:szCs w:val="20"/>
        </w:rPr>
        <w:t xml:space="preserve">  </w:t>
      </w:r>
      <w:r w:rsidR="00D31179" w:rsidRPr="00704DA0">
        <w:rPr>
          <w:sz w:val="20"/>
          <w:szCs w:val="20"/>
        </w:rPr>
        <w:t xml:space="preserve">Provide materials and training to help parents </w:t>
      </w:r>
      <w:r w:rsidR="00E955C6" w:rsidRPr="00704DA0">
        <w:rPr>
          <w:sz w:val="20"/>
          <w:szCs w:val="20"/>
        </w:rPr>
        <w:t>support their child’s learning at home.</w:t>
      </w:r>
      <w:r w:rsidR="009B4A88">
        <w:rPr>
          <w:sz w:val="20"/>
          <w:szCs w:val="20"/>
        </w:rPr>
        <w:t xml:space="preserve"> </w:t>
      </w:r>
      <w:r w:rsidR="00D31179" w:rsidRPr="00704DA0">
        <w:rPr>
          <w:sz w:val="20"/>
          <w:szCs w:val="20"/>
        </w:rPr>
        <w:t xml:space="preserve">Educate teachers and other </w:t>
      </w:r>
      <w:r w:rsidR="00704DA0">
        <w:rPr>
          <w:sz w:val="20"/>
          <w:szCs w:val="20"/>
        </w:rPr>
        <w:tab/>
      </w:r>
      <w:r w:rsidR="00D31179" w:rsidRPr="00704DA0">
        <w:rPr>
          <w:sz w:val="20"/>
          <w:szCs w:val="20"/>
        </w:rPr>
        <w:t>school sta</w:t>
      </w:r>
      <w:r w:rsidR="00795B47" w:rsidRPr="00704DA0">
        <w:rPr>
          <w:sz w:val="20"/>
          <w:szCs w:val="20"/>
        </w:rPr>
        <w:t xml:space="preserve">ff, including school leaders, </w:t>
      </w:r>
      <w:r w:rsidR="001E4525" w:rsidRPr="00704DA0">
        <w:rPr>
          <w:sz w:val="20"/>
          <w:szCs w:val="20"/>
        </w:rPr>
        <w:t xml:space="preserve">on </w:t>
      </w:r>
      <w:r w:rsidR="00D31179" w:rsidRPr="00704DA0">
        <w:rPr>
          <w:sz w:val="20"/>
          <w:szCs w:val="20"/>
        </w:rPr>
        <w:t>how to engage families effectively</w:t>
      </w:r>
      <w:r w:rsidR="00704DA0">
        <w:rPr>
          <w:sz w:val="20"/>
          <w:szCs w:val="20"/>
        </w:rPr>
        <w:t>.</w:t>
      </w:r>
    </w:p>
    <w:p w14:paraId="06BD8250" w14:textId="57F0AC1A" w:rsidR="00514575" w:rsidRPr="00704DA0" w:rsidRDefault="00D31179" w:rsidP="00104DF9">
      <w:pPr>
        <w:spacing w:after="0" w:line="240" w:lineRule="auto"/>
        <w:ind w:left="1080"/>
        <w:rPr>
          <w:sz w:val="20"/>
          <w:szCs w:val="20"/>
        </w:rPr>
      </w:pPr>
      <w:r w:rsidRPr="00704DA0">
        <w:rPr>
          <w:sz w:val="20"/>
          <w:szCs w:val="20"/>
        </w:rPr>
        <w:t xml:space="preserve"> </w:t>
      </w:r>
    </w:p>
    <w:p w14:paraId="2F3CEC7D" w14:textId="23745782" w:rsidR="00514575" w:rsidRDefault="00CE7DB1" w:rsidP="00104DF9">
      <w:pPr>
        <w:spacing w:after="0" w:line="240" w:lineRule="auto"/>
        <w:ind w:left="1080"/>
        <w:rPr>
          <w:sz w:val="20"/>
          <w:szCs w:val="20"/>
        </w:rPr>
      </w:pPr>
      <w:r>
        <w:rPr>
          <w:sz w:val="20"/>
          <w:szCs w:val="20"/>
        </w:rPr>
        <w:fldChar w:fldCharType="begin">
          <w:ffData>
            <w:name w:val="Check8"/>
            <w:enabled/>
            <w:calcOnExit w:val="0"/>
            <w:checkBox>
              <w:sizeAuto/>
              <w:default w:val="1"/>
            </w:checkBox>
          </w:ffData>
        </w:fldChar>
      </w:r>
      <w:bookmarkStart w:id="7" w:name="Check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7"/>
      <w:r w:rsidR="00704DA0">
        <w:rPr>
          <w:sz w:val="20"/>
          <w:szCs w:val="20"/>
        </w:rPr>
        <w:t xml:space="preserve">  </w:t>
      </w:r>
      <w:r w:rsidR="00D31179" w:rsidRPr="00704DA0">
        <w:rPr>
          <w:sz w:val="20"/>
          <w:szCs w:val="20"/>
        </w:rPr>
        <w:t>Coordinate with other federal and state program</w:t>
      </w:r>
      <w:r w:rsidR="00514575" w:rsidRPr="00704DA0">
        <w:rPr>
          <w:sz w:val="20"/>
          <w:szCs w:val="20"/>
        </w:rPr>
        <w:t>s, including preschool programs.</w:t>
      </w:r>
    </w:p>
    <w:p w14:paraId="47073597" w14:textId="77777777" w:rsidR="00704DA0" w:rsidRPr="00704DA0" w:rsidRDefault="00704DA0" w:rsidP="00104DF9">
      <w:pPr>
        <w:spacing w:after="0" w:line="240" w:lineRule="auto"/>
        <w:ind w:left="1080"/>
        <w:rPr>
          <w:sz w:val="20"/>
          <w:szCs w:val="20"/>
        </w:rPr>
      </w:pPr>
    </w:p>
    <w:p w14:paraId="4F493E71" w14:textId="23028553" w:rsidR="00514575" w:rsidRPr="00704DA0" w:rsidRDefault="00CE7DB1" w:rsidP="00104DF9">
      <w:pPr>
        <w:spacing w:after="0" w:line="240" w:lineRule="auto"/>
        <w:ind w:left="1080"/>
        <w:rPr>
          <w:sz w:val="20"/>
          <w:szCs w:val="20"/>
        </w:rPr>
      </w:pPr>
      <w:r>
        <w:rPr>
          <w:sz w:val="20"/>
          <w:szCs w:val="20"/>
        </w:rPr>
        <w:fldChar w:fldCharType="begin">
          <w:ffData>
            <w:name w:val="Check9"/>
            <w:enabled/>
            <w:calcOnExit w:val="0"/>
            <w:checkBox>
              <w:sizeAuto/>
              <w:default w:val="1"/>
            </w:checkBox>
          </w:ffData>
        </w:fldChar>
      </w:r>
      <w:bookmarkStart w:id="8" w:name="Check9"/>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8"/>
      <w:r w:rsidR="00704DA0">
        <w:rPr>
          <w:sz w:val="20"/>
          <w:szCs w:val="20"/>
        </w:rPr>
        <w:t xml:space="preserve">  </w:t>
      </w:r>
      <w:r w:rsidR="00514575" w:rsidRPr="00704DA0">
        <w:rPr>
          <w:sz w:val="20"/>
          <w:szCs w:val="20"/>
        </w:rPr>
        <w:t>Provide</w:t>
      </w:r>
      <w:r w:rsidR="00D31179" w:rsidRPr="00704DA0">
        <w:rPr>
          <w:sz w:val="20"/>
          <w:szCs w:val="20"/>
        </w:rPr>
        <w:t xml:space="preserve"> information in a format and language </w:t>
      </w:r>
      <w:r w:rsidR="00514575" w:rsidRPr="00704DA0">
        <w:rPr>
          <w:sz w:val="20"/>
          <w:szCs w:val="20"/>
        </w:rPr>
        <w:t xml:space="preserve">parents can </w:t>
      </w:r>
      <w:r w:rsidR="00ED4ECA" w:rsidRPr="00704DA0">
        <w:rPr>
          <w:sz w:val="20"/>
          <w:szCs w:val="20"/>
        </w:rPr>
        <w:t>understand and</w:t>
      </w:r>
      <w:r w:rsidR="00514575" w:rsidRPr="00704DA0">
        <w:rPr>
          <w:sz w:val="20"/>
          <w:szCs w:val="20"/>
        </w:rPr>
        <w:t xml:space="preserve"> offer information in other languages as </w:t>
      </w:r>
      <w:r w:rsidR="00704DA0">
        <w:rPr>
          <w:sz w:val="20"/>
          <w:szCs w:val="20"/>
        </w:rPr>
        <w:tab/>
      </w:r>
      <w:r w:rsidR="00514575" w:rsidRPr="00704DA0">
        <w:rPr>
          <w:sz w:val="20"/>
          <w:szCs w:val="20"/>
        </w:rPr>
        <w:t>feasible.</w:t>
      </w:r>
    </w:p>
    <w:p w14:paraId="47ED5662" w14:textId="7E3FB9BD" w:rsidR="00795B47" w:rsidRDefault="00795B47" w:rsidP="00E11120">
      <w:pPr>
        <w:pStyle w:val="ListParagraph"/>
        <w:spacing w:after="20" w:line="240" w:lineRule="auto"/>
        <w:ind w:left="1440"/>
      </w:pPr>
    </w:p>
    <w:p w14:paraId="66032EF4" w14:textId="29BDC3DE" w:rsidR="00E11120" w:rsidRDefault="00E11120" w:rsidP="002C4C52">
      <w:pPr>
        <w:rPr>
          <w:color w:val="0070C0"/>
          <w:sz w:val="18"/>
        </w:rPr>
      </w:pPr>
    </w:p>
    <w:p w14:paraId="341ACF3C" w14:textId="77777777" w:rsidR="00104DF9" w:rsidRPr="00591A7D" w:rsidRDefault="00104DF9" w:rsidP="002C4C52">
      <w:pPr>
        <w:rPr>
          <w:color w:val="0070C0"/>
          <w:sz w:val="18"/>
        </w:rPr>
      </w:pPr>
    </w:p>
    <w:p w14:paraId="72A866D8" w14:textId="035E8F72" w:rsidR="005B5D83" w:rsidRPr="00D548AE" w:rsidRDefault="002C4C52" w:rsidP="00D548AE">
      <w:pPr>
        <w:rPr>
          <w:sz w:val="28"/>
        </w:rPr>
      </w:pPr>
      <w:r>
        <w:rPr>
          <w:sz w:val="28"/>
        </w:rPr>
        <w:t>Principal: ___</w:t>
      </w:r>
      <w:r w:rsidR="00A308EB">
        <w:rPr>
          <w:sz w:val="28"/>
        </w:rPr>
        <w:t>Paul Lipinski</w:t>
      </w:r>
      <w:r>
        <w:rPr>
          <w:sz w:val="28"/>
        </w:rPr>
        <w:t xml:space="preserve">______________________ </w:t>
      </w:r>
      <w:r>
        <w:rPr>
          <w:sz w:val="28"/>
        </w:rPr>
        <w:tab/>
      </w:r>
      <w:r>
        <w:rPr>
          <w:sz w:val="28"/>
        </w:rPr>
        <w:tab/>
        <w:t>Date: ____</w:t>
      </w:r>
      <w:r w:rsidR="00806CB6">
        <w:rPr>
          <w:sz w:val="28"/>
        </w:rPr>
        <w:t>4-</w:t>
      </w:r>
      <w:r w:rsidR="00A410EA">
        <w:rPr>
          <w:sz w:val="28"/>
        </w:rPr>
        <w:t>23-25</w:t>
      </w:r>
      <w:r>
        <w:rPr>
          <w:sz w:val="28"/>
        </w:rPr>
        <w:t>__________</w:t>
      </w:r>
    </w:p>
    <w:p w14:paraId="45F45C29" w14:textId="35392C6B" w:rsidR="005B1C0C" w:rsidRPr="00FF3581" w:rsidRDefault="005F614E" w:rsidP="002C4C52">
      <w:pPr>
        <w:spacing w:after="20" w:line="240" w:lineRule="auto"/>
        <w:rPr>
          <w:b/>
          <w:sz w:val="28"/>
          <w:u w:val="single"/>
        </w:rPr>
      </w:pPr>
      <w:r>
        <w:rPr>
          <w:b/>
          <w:sz w:val="28"/>
          <w:u w:val="single"/>
        </w:rPr>
        <w:lastRenderedPageBreak/>
        <w:t>EVERY TITLE I SCHOOL IN PASCO</w:t>
      </w:r>
      <w:r w:rsidR="005B1C0C" w:rsidRPr="00FF3581">
        <w:rPr>
          <w:b/>
          <w:sz w:val="28"/>
          <w:u w:val="single"/>
        </w:rPr>
        <w:t xml:space="preserve"> COUNTY WILL:</w:t>
      </w:r>
    </w:p>
    <w:p w14:paraId="3EF0236F" w14:textId="77777777" w:rsidR="000528B7" w:rsidRDefault="000528B7" w:rsidP="002C4C52">
      <w:pPr>
        <w:spacing w:after="20" w:line="240" w:lineRule="auto"/>
        <w:rPr>
          <w:b/>
        </w:rPr>
      </w:pPr>
    </w:p>
    <w:p w14:paraId="5498708E" w14:textId="64956709" w:rsidR="00D110B6" w:rsidRPr="00D548AE" w:rsidRDefault="00FF3581" w:rsidP="00FF3581">
      <w:pPr>
        <w:pStyle w:val="ListParagraph"/>
        <w:numPr>
          <w:ilvl w:val="0"/>
          <w:numId w:val="7"/>
        </w:numPr>
        <w:spacing w:after="20" w:line="240" w:lineRule="auto"/>
        <w:jc w:val="both"/>
        <w:rPr>
          <w:b/>
        </w:rPr>
      </w:pPr>
      <w:r w:rsidRPr="004561FF">
        <w:rPr>
          <w:b/>
        </w:rPr>
        <w:t>Involve parents in the planning, review, and improvement of the</w:t>
      </w:r>
      <w:r>
        <w:rPr>
          <w:b/>
        </w:rPr>
        <w:t xml:space="preserve">ir </w:t>
      </w:r>
      <w:r w:rsidR="005F614E">
        <w:rPr>
          <w:b/>
        </w:rPr>
        <w:t>Comprehensive Needs Assessment</w:t>
      </w:r>
      <w:r>
        <w:rPr>
          <w:b/>
        </w:rPr>
        <w:t xml:space="preserve"> and </w:t>
      </w:r>
      <w:r w:rsidRPr="004561FF">
        <w:rPr>
          <w:b/>
        </w:rPr>
        <w:t>Title I program.</w:t>
      </w:r>
      <w:r>
        <w:rPr>
          <w:b/>
        </w:rPr>
        <w:t xml:space="preserve">  </w:t>
      </w:r>
      <w:r w:rsidRPr="00FF3581">
        <w:rPr>
          <w:b/>
        </w:rPr>
        <w:t xml:space="preserve">The school will jointly develop </w:t>
      </w:r>
      <w:r w:rsidR="00912C27">
        <w:rPr>
          <w:b/>
        </w:rPr>
        <w:t xml:space="preserve">and evaluate the Parent &amp; Family Engagement plan </w:t>
      </w:r>
      <w:r w:rsidRPr="00FF3581">
        <w:rPr>
          <w:b/>
        </w:rPr>
        <w:t xml:space="preserve">with </w:t>
      </w:r>
      <w:r w:rsidR="002C4C52" w:rsidRPr="00FF3581">
        <w:rPr>
          <w:b/>
        </w:rPr>
        <w:t>an adeq</w:t>
      </w:r>
      <w:r w:rsidR="00912C27">
        <w:rPr>
          <w:b/>
        </w:rPr>
        <w:t>uate representation of parents</w:t>
      </w:r>
      <w:r w:rsidR="002C4C52">
        <w:t>.</w:t>
      </w:r>
    </w:p>
    <w:p w14:paraId="5A725759" w14:textId="77777777" w:rsidR="00D548AE" w:rsidRPr="00D548AE" w:rsidRDefault="00D548AE" w:rsidP="00D548AE">
      <w:pPr>
        <w:spacing w:after="20" w:line="240" w:lineRule="auto"/>
        <w:jc w:val="both"/>
        <w:rPr>
          <w:b/>
        </w:rPr>
      </w:pPr>
    </w:p>
    <w:tbl>
      <w:tblPr>
        <w:tblStyle w:val="TableGrid"/>
        <w:tblW w:w="10890" w:type="dxa"/>
        <w:tblLook w:val="04A0" w:firstRow="1" w:lastRow="0" w:firstColumn="1" w:lastColumn="0" w:noHBand="0" w:noVBand="1"/>
      </w:tblPr>
      <w:tblGrid>
        <w:gridCol w:w="2628"/>
        <w:gridCol w:w="8262"/>
      </w:tblGrid>
      <w:tr w:rsidR="00C90FBC" w:rsidRPr="004561FF" w14:paraId="51480BED" w14:textId="77777777" w:rsidTr="00C90FBC">
        <w:trPr>
          <w:trHeight w:val="583"/>
        </w:trPr>
        <w:tc>
          <w:tcPr>
            <w:tcW w:w="2628" w:type="dxa"/>
          </w:tcPr>
          <w:p w14:paraId="5F268188" w14:textId="4959D86B" w:rsidR="00C90FBC" w:rsidRDefault="00C90FBC" w:rsidP="00C90FBC">
            <w:pPr>
              <w:spacing w:after="20"/>
              <w:rPr>
                <w:b/>
                <w:sz w:val="18"/>
                <w:szCs w:val="18"/>
              </w:rPr>
            </w:pPr>
            <w:r>
              <w:rPr>
                <w:b/>
                <w:sz w:val="18"/>
                <w:szCs w:val="18"/>
              </w:rPr>
              <w:t>Describe the method in which parents were involved</w:t>
            </w:r>
          </w:p>
          <w:p w14:paraId="43338878" w14:textId="77777777" w:rsidR="00C90FBC" w:rsidRPr="00DA2503" w:rsidRDefault="00C90FBC" w:rsidP="000852D5">
            <w:pPr>
              <w:spacing w:after="20"/>
              <w:rPr>
                <w:b/>
                <w:sz w:val="18"/>
                <w:szCs w:val="18"/>
              </w:rPr>
            </w:pPr>
          </w:p>
        </w:tc>
        <w:tc>
          <w:tcPr>
            <w:tcW w:w="8262" w:type="dxa"/>
          </w:tcPr>
          <w:p w14:paraId="6998ADC6" w14:textId="1093B7D7" w:rsidR="004A6794" w:rsidRDefault="004A6794" w:rsidP="002C4C52">
            <w:pPr>
              <w:spacing w:after="20"/>
              <w:rPr>
                <w:sz w:val="18"/>
                <w:szCs w:val="18"/>
              </w:rPr>
            </w:pPr>
            <w:r>
              <w:rPr>
                <w:sz w:val="18"/>
                <w:szCs w:val="18"/>
              </w:rPr>
              <w:t xml:space="preserve">Parents are involved in reviewing the current Parent </w:t>
            </w:r>
            <w:r w:rsidR="00EF6FED">
              <w:rPr>
                <w:sz w:val="18"/>
                <w:szCs w:val="18"/>
              </w:rPr>
              <w:t>and Family Engagement</w:t>
            </w:r>
            <w:r>
              <w:rPr>
                <w:sz w:val="18"/>
                <w:szCs w:val="18"/>
              </w:rPr>
              <w:t xml:space="preserve"> plan through S</w:t>
            </w:r>
            <w:r w:rsidR="00EF6FED">
              <w:rPr>
                <w:sz w:val="18"/>
                <w:szCs w:val="18"/>
              </w:rPr>
              <w:t xml:space="preserve">chool Advisory </w:t>
            </w:r>
            <w:r w:rsidR="00225F4E">
              <w:rPr>
                <w:sz w:val="18"/>
                <w:szCs w:val="18"/>
              </w:rPr>
              <w:t>Council meetings</w:t>
            </w:r>
            <w:r>
              <w:rPr>
                <w:sz w:val="18"/>
                <w:szCs w:val="18"/>
              </w:rPr>
              <w:t>. The members provided feedback which was integrated into the plan.</w:t>
            </w:r>
          </w:p>
          <w:p w14:paraId="3FA1785B" w14:textId="77777777" w:rsidR="00FF4B80" w:rsidRDefault="00FF4B80" w:rsidP="002C4C52">
            <w:pPr>
              <w:spacing w:after="20"/>
              <w:rPr>
                <w:color w:val="FF0000"/>
                <w:sz w:val="18"/>
                <w:szCs w:val="18"/>
              </w:rPr>
            </w:pPr>
          </w:p>
          <w:p w14:paraId="09610DE9" w14:textId="39D30569" w:rsidR="00FF4B80" w:rsidRPr="00252115" w:rsidRDefault="00FF4B80" w:rsidP="002C4C52">
            <w:pPr>
              <w:spacing w:after="20"/>
              <w:rPr>
                <w:sz w:val="18"/>
                <w:szCs w:val="18"/>
              </w:rPr>
            </w:pPr>
            <w:r w:rsidRPr="00252115">
              <w:rPr>
                <w:sz w:val="18"/>
                <w:szCs w:val="18"/>
              </w:rPr>
              <w:t>Parents were invited through email, text messages, calendar and Smore’</w:t>
            </w:r>
            <w:r w:rsidR="00A410EA">
              <w:rPr>
                <w:sz w:val="18"/>
                <w:szCs w:val="18"/>
              </w:rPr>
              <w:t xml:space="preserve"> to attend our School Advisory Council Meeting. </w:t>
            </w:r>
          </w:p>
          <w:p w14:paraId="38D92087" w14:textId="6A3A62A3" w:rsidR="00FF4B80" w:rsidRPr="00252115" w:rsidRDefault="00FF4B80" w:rsidP="002C4C52">
            <w:pPr>
              <w:spacing w:after="20"/>
              <w:rPr>
                <w:sz w:val="18"/>
                <w:szCs w:val="18"/>
              </w:rPr>
            </w:pPr>
            <w:r w:rsidRPr="00252115">
              <w:rPr>
                <w:sz w:val="18"/>
                <w:szCs w:val="18"/>
              </w:rPr>
              <w:t xml:space="preserve">Copies </w:t>
            </w:r>
            <w:r w:rsidR="00B05C57">
              <w:rPr>
                <w:sz w:val="18"/>
                <w:szCs w:val="18"/>
              </w:rPr>
              <w:t>are</w:t>
            </w:r>
            <w:r w:rsidRPr="00252115">
              <w:rPr>
                <w:sz w:val="18"/>
                <w:szCs w:val="18"/>
              </w:rPr>
              <w:t xml:space="preserve"> provided to parents for feedback and input. Feedback </w:t>
            </w:r>
            <w:r w:rsidR="00B05C57">
              <w:rPr>
                <w:sz w:val="18"/>
                <w:szCs w:val="18"/>
              </w:rPr>
              <w:t>is</w:t>
            </w:r>
            <w:r w:rsidRPr="00252115">
              <w:rPr>
                <w:sz w:val="18"/>
                <w:szCs w:val="18"/>
              </w:rPr>
              <w:t xml:space="preserve"> given in person and noted on the </w:t>
            </w:r>
            <w:r w:rsidR="00252115" w:rsidRPr="00252115">
              <w:rPr>
                <w:sz w:val="18"/>
                <w:szCs w:val="18"/>
              </w:rPr>
              <w:t>document.</w:t>
            </w:r>
          </w:p>
          <w:p w14:paraId="469A2261" w14:textId="3D9899E9" w:rsidR="0050742C" w:rsidRDefault="0050742C" w:rsidP="002C4C52">
            <w:pPr>
              <w:spacing w:after="20"/>
              <w:rPr>
                <w:color w:val="FF0000"/>
                <w:sz w:val="18"/>
                <w:szCs w:val="18"/>
              </w:rPr>
            </w:pPr>
          </w:p>
          <w:p w14:paraId="2B074753" w14:textId="1B02D010" w:rsidR="00F01ECE" w:rsidRPr="0050742C" w:rsidRDefault="00F01ECE" w:rsidP="002C4C52">
            <w:pPr>
              <w:spacing w:after="20"/>
              <w:rPr>
                <w:color w:val="FF0000"/>
                <w:sz w:val="18"/>
                <w:szCs w:val="18"/>
              </w:rPr>
            </w:pPr>
          </w:p>
        </w:tc>
      </w:tr>
      <w:tr w:rsidR="00C90FBC" w:rsidRPr="004561FF" w14:paraId="47922AB8" w14:textId="77777777" w:rsidTr="00C90FBC">
        <w:trPr>
          <w:trHeight w:val="583"/>
        </w:trPr>
        <w:tc>
          <w:tcPr>
            <w:tcW w:w="2628" w:type="dxa"/>
          </w:tcPr>
          <w:p w14:paraId="704FCC07" w14:textId="77777777" w:rsidR="00C90FBC" w:rsidRDefault="00C90FBC" w:rsidP="000852D5">
            <w:pPr>
              <w:spacing w:after="20"/>
              <w:rPr>
                <w:b/>
                <w:sz w:val="18"/>
                <w:szCs w:val="18"/>
              </w:rPr>
            </w:pPr>
            <w:r w:rsidRPr="00DA2503">
              <w:rPr>
                <w:b/>
                <w:sz w:val="18"/>
                <w:szCs w:val="18"/>
              </w:rPr>
              <w:t xml:space="preserve">Date </w:t>
            </w:r>
            <w:r>
              <w:rPr>
                <w:b/>
                <w:sz w:val="18"/>
                <w:szCs w:val="18"/>
              </w:rPr>
              <w:t>of meeting to gather parent input for Comprehensive Needs Assessment</w:t>
            </w:r>
          </w:p>
          <w:p w14:paraId="4B673E91" w14:textId="793831DB" w:rsidR="00C90FBC" w:rsidRPr="00DA2503" w:rsidRDefault="00C90FBC" w:rsidP="000852D5">
            <w:pPr>
              <w:spacing w:after="20"/>
              <w:rPr>
                <w:b/>
                <w:sz w:val="18"/>
                <w:szCs w:val="18"/>
              </w:rPr>
            </w:pPr>
          </w:p>
        </w:tc>
        <w:tc>
          <w:tcPr>
            <w:tcW w:w="8262" w:type="dxa"/>
          </w:tcPr>
          <w:p w14:paraId="52D81B0A" w14:textId="3941B03A" w:rsidR="00C90FBC" w:rsidRPr="004561FF" w:rsidRDefault="005C719A" w:rsidP="00CE45AB">
            <w:pPr>
              <w:tabs>
                <w:tab w:val="left" w:pos="3410"/>
              </w:tabs>
              <w:spacing w:after="20"/>
              <w:rPr>
                <w:sz w:val="18"/>
                <w:szCs w:val="18"/>
              </w:rPr>
            </w:pPr>
            <w:r>
              <w:rPr>
                <w:sz w:val="18"/>
                <w:szCs w:val="18"/>
              </w:rPr>
              <w:t xml:space="preserve">The meeting date </w:t>
            </w:r>
            <w:r w:rsidR="00CE45AB">
              <w:rPr>
                <w:sz w:val="18"/>
                <w:szCs w:val="18"/>
              </w:rPr>
              <w:t>was 4-17-25</w:t>
            </w:r>
          </w:p>
        </w:tc>
      </w:tr>
      <w:tr w:rsidR="00C90FBC" w:rsidRPr="004561FF" w14:paraId="5652F40C" w14:textId="77777777" w:rsidTr="00C90FBC">
        <w:trPr>
          <w:trHeight w:val="583"/>
        </w:trPr>
        <w:tc>
          <w:tcPr>
            <w:tcW w:w="2628" w:type="dxa"/>
          </w:tcPr>
          <w:p w14:paraId="4053290C" w14:textId="77777777" w:rsidR="00C90FBC" w:rsidRDefault="00C90FBC" w:rsidP="002C619B">
            <w:pPr>
              <w:spacing w:after="20"/>
              <w:rPr>
                <w:b/>
                <w:sz w:val="18"/>
                <w:szCs w:val="18"/>
              </w:rPr>
            </w:pPr>
            <w:r>
              <w:rPr>
                <w:b/>
                <w:sz w:val="18"/>
                <w:szCs w:val="18"/>
              </w:rPr>
              <w:t xml:space="preserve">Date of meeting to gather parent input for this Title I Parent and Family Engagement Plan </w:t>
            </w:r>
          </w:p>
          <w:p w14:paraId="4D7DB7C0" w14:textId="29ED2503" w:rsidR="00C90FBC" w:rsidRPr="00DA2503" w:rsidRDefault="00C90FBC" w:rsidP="002C619B">
            <w:pPr>
              <w:spacing w:after="20"/>
              <w:rPr>
                <w:b/>
                <w:sz w:val="18"/>
                <w:szCs w:val="18"/>
              </w:rPr>
            </w:pPr>
          </w:p>
        </w:tc>
        <w:tc>
          <w:tcPr>
            <w:tcW w:w="8262" w:type="dxa"/>
          </w:tcPr>
          <w:p w14:paraId="6AFF1198" w14:textId="58C3D80B" w:rsidR="00C90FBC" w:rsidRPr="004561FF" w:rsidRDefault="0013658F" w:rsidP="002C4C52">
            <w:pPr>
              <w:spacing w:after="20"/>
              <w:rPr>
                <w:sz w:val="18"/>
                <w:szCs w:val="18"/>
              </w:rPr>
            </w:pPr>
            <w:r>
              <w:rPr>
                <w:sz w:val="18"/>
                <w:szCs w:val="18"/>
              </w:rPr>
              <w:t xml:space="preserve">The meeting date was </w:t>
            </w:r>
            <w:r w:rsidR="0067520A">
              <w:rPr>
                <w:sz w:val="18"/>
                <w:szCs w:val="18"/>
              </w:rPr>
              <w:t>4-17-25.</w:t>
            </w:r>
          </w:p>
        </w:tc>
      </w:tr>
    </w:tbl>
    <w:p w14:paraId="7157D1F7" w14:textId="347BE074" w:rsidR="00762617" w:rsidRDefault="00762617" w:rsidP="002C4C52">
      <w:pPr>
        <w:spacing w:after="20" w:line="240" w:lineRule="auto"/>
        <w:rPr>
          <w:b/>
          <w:color w:val="0070C0"/>
          <w:sz w:val="18"/>
        </w:rPr>
      </w:pPr>
    </w:p>
    <w:p w14:paraId="6F8DC4F3" w14:textId="77777777" w:rsidR="00D548AE" w:rsidRDefault="00D548AE" w:rsidP="002C4C52">
      <w:pPr>
        <w:spacing w:after="20" w:line="240" w:lineRule="auto"/>
        <w:rPr>
          <w:b/>
          <w:color w:val="0070C0"/>
          <w:sz w:val="18"/>
        </w:rPr>
      </w:pPr>
    </w:p>
    <w:p w14:paraId="505089E3" w14:textId="77777777" w:rsidR="00D30DC3" w:rsidRDefault="00D30DC3" w:rsidP="002C619B">
      <w:pPr>
        <w:pStyle w:val="ListParagraph"/>
        <w:spacing w:after="20" w:line="240" w:lineRule="auto"/>
        <w:jc w:val="both"/>
        <w:rPr>
          <w:b/>
        </w:rPr>
      </w:pPr>
    </w:p>
    <w:p w14:paraId="3CC6B49D" w14:textId="77777777" w:rsidR="00D30DC3" w:rsidRPr="006B7CE4" w:rsidRDefault="00D30DC3" w:rsidP="002C619B">
      <w:pPr>
        <w:pStyle w:val="ListParagraph"/>
        <w:spacing w:after="20" w:line="240" w:lineRule="auto"/>
        <w:jc w:val="both"/>
        <w:rPr>
          <w:b/>
        </w:rPr>
      </w:pPr>
    </w:p>
    <w:p w14:paraId="48B98050" w14:textId="6B1228AD" w:rsidR="002C619B" w:rsidRDefault="00427ED6" w:rsidP="002C619B">
      <w:pPr>
        <w:pStyle w:val="ListParagraph"/>
        <w:numPr>
          <w:ilvl w:val="0"/>
          <w:numId w:val="7"/>
        </w:numPr>
        <w:spacing w:after="20" w:line="240" w:lineRule="auto"/>
        <w:jc w:val="both"/>
      </w:pPr>
      <w:r>
        <w:rPr>
          <w:b/>
        </w:rPr>
        <w:t>Develop a school-home</w:t>
      </w:r>
      <w:r w:rsidR="002C619B" w:rsidRPr="00233189">
        <w:rPr>
          <w:b/>
        </w:rPr>
        <w:t xml:space="preserve"> compact that outlines how parents, students, and school staf</w:t>
      </w:r>
      <w:r w:rsidR="002C619B">
        <w:rPr>
          <w:b/>
        </w:rPr>
        <w:t xml:space="preserve">f will share the responsibility </w:t>
      </w:r>
      <w:r w:rsidR="002C619B" w:rsidRPr="00233189">
        <w:rPr>
          <w:b/>
        </w:rPr>
        <w:t>for</w:t>
      </w:r>
      <w:r w:rsidR="002C619B">
        <w:rPr>
          <w:b/>
        </w:rPr>
        <w:t xml:space="preserve"> improving student achievement </w:t>
      </w:r>
      <w:r w:rsidR="00AF6E24">
        <w:rPr>
          <w:b/>
        </w:rPr>
        <w:t>and describes how parents &amp;</w:t>
      </w:r>
      <w:r w:rsidR="002C619B" w:rsidRPr="00233189">
        <w:rPr>
          <w:b/>
        </w:rPr>
        <w:t xml:space="preserve"> teachers will communicate</w:t>
      </w:r>
      <w:r w:rsidR="002C619B">
        <w:t xml:space="preserve">. </w:t>
      </w:r>
    </w:p>
    <w:p w14:paraId="31609F1B" w14:textId="1517BDCF" w:rsidR="002C619B" w:rsidRDefault="002C619B" w:rsidP="002C619B">
      <w:pPr>
        <w:spacing w:after="20" w:line="240" w:lineRule="auto"/>
        <w:jc w:val="both"/>
      </w:pPr>
    </w:p>
    <w:tbl>
      <w:tblPr>
        <w:tblStyle w:val="TableGrid"/>
        <w:tblW w:w="0" w:type="auto"/>
        <w:tblLook w:val="04A0" w:firstRow="1" w:lastRow="0" w:firstColumn="1" w:lastColumn="0" w:noHBand="0" w:noVBand="1"/>
      </w:tblPr>
      <w:tblGrid>
        <w:gridCol w:w="3505"/>
        <w:gridCol w:w="7285"/>
      </w:tblGrid>
      <w:tr w:rsidR="002C619B" w14:paraId="48AA461A" w14:textId="77777777" w:rsidTr="00B719C9">
        <w:tc>
          <w:tcPr>
            <w:tcW w:w="3505" w:type="dxa"/>
          </w:tcPr>
          <w:p w14:paraId="21B21657" w14:textId="14468750" w:rsidR="002C619B" w:rsidRDefault="002C619B" w:rsidP="00B719C9">
            <w:pPr>
              <w:spacing w:after="20"/>
              <w:rPr>
                <w:b/>
                <w:sz w:val="18"/>
              </w:rPr>
            </w:pPr>
            <w:r w:rsidRPr="00DA2503">
              <w:rPr>
                <w:b/>
                <w:sz w:val="18"/>
              </w:rPr>
              <w:t xml:space="preserve">How were </w:t>
            </w:r>
            <w:r>
              <w:rPr>
                <w:b/>
                <w:sz w:val="18"/>
              </w:rPr>
              <w:t xml:space="preserve">parents invited to develop or </w:t>
            </w:r>
            <w:r w:rsidRPr="00DA2503">
              <w:rPr>
                <w:b/>
                <w:sz w:val="18"/>
              </w:rPr>
              <w:t>revise the compact?</w:t>
            </w:r>
          </w:p>
          <w:p w14:paraId="2A8C6B9E" w14:textId="77777777" w:rsidR="00F6489E" w:rsidRPr="00DA2503" w:rsidRDefault="00F6489E" w:rsidP="00B719C9">
            <w:pPr>
              <w:spacing w:after="20"/>
              <w:rPr>
                <w:b/>
                <w:sz w:val="18"/>
              </w:rPr>
            </w:pPr>
          </w:p>
        </w:tc>
        <w:tc>
          <w:tcPr>
            <w:tcW w:w="7285" w:type="dxa"/>
          </w:tcPr>
          <w:p w14:paraId="04FADD4B" w14:textId="55B6E885" w:rsidR="0013658F" w:rsidRDefault="0013658F" w:rsidP="0013658F">
            <w:pPr>
              <w:spacing w:after="20"/>
              <w:rPr>
                <w:sz w:val="18"/>
                <w:szCs w:val="18"/>
              </w:rPr>
            </w:pPr>
            <w:r>
              <w:rPr>
                <w:sz w:val="18"/>
                <w:szCs w:val="18"/>
              </w:rPr>
              <w:t xml:space="preserve">Parents are involved in reviewing the current </w:t>
            </w:r>
            <w:r w:rsidR="00CA4EDF">
              <w:rPr>
                <w:sz w:val="18"/>
                <w:szCs w:val="18"/>
              </w:rPr>
              <w:t xml:space="preserve">Compact </w:t>
            </w:r>
            <w:r>
              <w:rPr>
                <w:sz w:val="18"/>
                <w:szCs w:val="18"/>
              </w:rPr>
              <w:t xml:space="preserve">through School Advisory </w:t>
            </w:r>
            <w:proofErr w:type="gramStart"/>
            <w:r>
              <w:rPr>
                <w:sz w:val="18"/>
                <w:szCs w:val="18"/>
              </w:rPr>
              <w:t>Council  meetings</w:t>
            </w:r>
            <w:proofErr w:type="gramEnd"/>
            <w:r>
              <w:rPr>
                <w:sz w:val="18"/>
                <w:szCs w:val="18"/>
              </w:rPr>
              <w:t xml:space="preserve">. The members </w:t>
            </w:r>
            <w:r w:rsidR="00361ED5">
              <w:rPr>
                <w:sz w:val="18"/>
                <w:szCs w:val="18"/>
              </w:rPr>
              <w:t>and guests</w:t>
            </w:r>
            <w:r w:rsidR="00155DFB">
              <w:rPr>
                <w:sz w:val="18"/>
                <w:szCs w:val="18"/>
              </w:rPr>
              <w:t xml:space="preserve"> </w:t>
            </w:r>
            <w:r>
              <w:rPr>
                <w:sz w:val="18"/>
                <w:szCs w:val="18"/>
              </w:rPr>
              <w:t>provid</w:t>
            </w:r>
            <w:r w:rsidR="00155DFB">
              <w:rPr>
                <w:sz w:val="18"/>
                <w:szCs w:val="18"/>
              </w:rPr>
              <w:t>e</w:t>
            </w:r>
            <w:r>
              <w:rPr>
                <w:sz w:val="18"/>
                <w:szCs w:val="18"/>
              </w:rPr>
              <w:t xml:space="preserve"> feedback </w:t>
            </w:r>
            <w:r w:rsidR="00155DFB">
              <w:rPr>
                <w:sz w:val="18"/>
                <w:szCs w:val="18"/>
              </w:rPr>
              <w:t>that gets</w:t>
            </w:r>
            <w:r>
              <w:rPr>
                <w:sz w:val="18"/>
                <w:szCs w:val="18"/>
              </w:rPr>
              <w:t xml:space="preserve"> integrated into the plan.</w:t>
            </w:r>
          </w:p>
          <w:p w14:paraId="270831EE" w14:textId="77777777" w:rsidR="0013658F" w:rsidRDefault="0013658F" w:rsidP="0013658F">
            <w:pPr>
              <w:spacing w:after="20"/>
              <w:rPr>
                <w:color w:val="FF0000"/>
                <w:sz w:val="18"/>
                <w:szCs w:val="18"/>
              </w:rPr>
            </w:pPr>
          </w:p>
          <w:p w14:paraId="00704D55" w14:textId="447B1A75" w:rsidR="0013658F" w:rsidRPr="00252115" w:rsidRDefault="0013658F" w:rsidP="0013658F">
            <w:pPr>
              <w:spacing w:after="20"/>
              <w:rPr>
                <w:sz w:val="18"/>
                <w:szCs w:val="18"/>
              </w:rPr>
            </w:pPr>
            <w:r w:rsidRPr="00252115">
              <w:rPr>
                <w:sz w:val="18"/>
                <w:szCs w:val="18"/>
              </w:rPr>
              <w:t xml:space="preserve">Parents </w:t>
            </w:r>
            <w:r w:rsidR="00155DFB">
              <w:rPr>
                <w:sz w:val="18"/>
                <w:szCs w:val="18"/>
              </w:rPr>
              <w:t>ar</w:t>
            </w:r>
            <w:r w:rsidRPr="00252115">
              <w:rPr>
                <w:sz w:val="18"/>
                <w:szCs w:val="18"/>
              </w:rPr>
              <w:t>e invited through email, text messages, calendar and Smore’.</w:t>
            </w:r>
          </w:p>
          <w:p w14:paraId="6F536F7F" w14:textId="77777777" w:rsidR="0013658F" w:rsidRPr="00252115" w:rsidRDefault="0013658F" w:rsidP="0013658F">
            <w:pPr>
              <w:spacing w:after="20"/>
              <w:rPr>
                <w:sz w:val="18"/>
                <w:szCs w:val="18"/>
              </w:rPr>
            </w:pPr>
            <w:r w:rsidRPr="00252115">
              <w:rPr>
                <w:sz w:val="18"/>
                <w:szCs w:val="18"/>
              </w:rPr>
              <w:t>Copies of the plan were provided to parents for feedback and input. Feedback was given in person and noted on the document.</w:t>
            </w:r>
          </w:p>
          <w:p w14:paraId="68095261" w14:textId="5AA848BA" w:rsidR="0050742C" w:rsidRPr="00F01ECE" w:rsidRDefault="0050742C" w:rsidP="0050742C">
            <w:pPr>
              <w:spacing w:after="20"/>
              <w:jc w:val="both"/>
              <w:rPr>
                <w:sz w:val="18"/>
                <w:szCs w:val="18"/>
              </w:rPr>
            </w:pPr>
          </w:p>
        </w:tc>
      </w:tr>
      <w:tr w:rsidR="002C619B" w14:paraId="19C460B8" w14:textId="77777777" w:rsidTr="00B719C9">
        <w:tc>
          <w:tcPr>
            <w:tcW w:w="3505" w:type="dxa"/>
          </w:tcPr>
          <w:p w14:paraId="480FD6E1" w14:textId="77777777" w:rsidR="002C619B" w:rsidRDefault="002C619B" w:rsidP="00B719C9">
            <w:pPr>
              <w:spacing w:after="20"/>
              <w:rPr>
                <w:b/>
                <w:sz w:val="18"/>
              </w:rPr>
            </w:pPr>
            <w:r w:rsidRPr="00DA2503">
              <w:rPr>
                <w:b/>
                <w:sz w:val="18"/>
              </w:rPr>
              <w:t>Date of parent meeting to develop or revise the compact</w:t>
            </w:r>
          </w:p>
          <w:p w14:paraId="47503EBE" w14:textId="25DEE3C6" w:rsidR="00F6489E" w:rsidRPr="00DA2503" w:rsidRDefault="00F6489E" w:rsidP="00B719C9">
            <w:pPr>
              <w:spacing w:after="20"/>
              <w:rPr>
                <w:b/>
                <w:sz w:val="18"/>
              </w:rPr>
            </w:pPr>
          </w:p>
        </w:tc>
        <w:tc>
          <w:tcPr>
            <w:tcW w:w="7285" w:type="dxa"/>
          </w:tcPr>
          <w:p w14:paraId="6C83DD0E" w14:textId="5AEBD363" w:rsidR="002C619B" w:rsidRPr="00A23AE4" w:rsidRDefault="00CA4EDF" w:rsidP="00B719C9">
            <w:pPr>
              <w:spacing w:after="20"/>
              <w:jc w:val="both"/>
              <w:rPr>
                <w:color w:val="FF0000"/>
                <w:sz w:val="18"/>
                <w:szCs w:val="18"/>
              </w:rPr>
            </w:pPr>
            <w:r>
              <w:rPr>
                <w:sz w:val="18"/>
                <w:szCs w:val="18"/>
              </w:rPr>
              <w:t xml:space="preserve">The meeting date was </w:t>
            </w:r>
            <w:r w:rsidR="0067520A">
              <w:rPr>
                <w:sz w:val="18"/>
                <w:szCs w:val="18"/>
              </w:rPr>
              <w:t>4-17-25.</w:t>
            </w:r>
          </w:p>
        </w:tc>
      </w:tr>
      <w:tr w:rsidR="002C619B" w14:paraId="56153691" w14:textId="77777777" w:rsidTr="00B719C9">
        <w:tc>
          <w:tcPr>
            <w:tcW w:w="3505" w:type="dxa"/>
          </w:tcPr>
          <w:p w14:paraId="22B35653" w14:textId="77777777" w:rsidR="002C619B" w:rsidRDefault="00AF6E24" w:rsidP="00B719C9">
            <w:pPr>
              <w:spacing w:after="20"/>
              <w:rPr>
                <w:b/>
                <w:sz w:val="18"/>
              </w:rPr>
            </w:pPr>
            <w:r>
              <w:rPr>
                <w:b/>
                <w:sz w:val="18"/>
              </w:rPr>
              <w:t xml:space="preserve">What communication methods will be used between teachers &amp; parents as well as school &amp; parents? </w:t>
            </w:r>
          </w:p>
          <w:p w14:paraId="1DBF256C" w14:textId="68B311DD" w:rsidR="00F6489E" w:rsidRPr="00DA2503" w:rsidRDefault="00F6489E" w:rsidP="00B719C9">
            <w:pPr>
              <w:spacing w:after="20"/>
              <w:rPr>
                <w:b/>
                <w:sz w:val="18"/>
              </w:rPr>
            </w:pPr>
          </w:p>
        </w:tc>
        <w:tc>
          <w:tcPr>
            <w:tcW w:w="7285" w:type="dxa"/>
          </w:tcPr>
          <w:p w14:paraId="2FD77C89" w14:textId="77777777" w:rsidR="002C619B" w:rsidRDefault="00847788" w:rsidP="00B719C9">
            <w:pPr>
              <w:spacing w:after="20"/>
              <w:jc w:val="both"/>
            </w:pPr>
            <w:r>
              <w:t>In Person m</w:t>
            </w:r>
            <w:r w:rsidR="00C82787">
              <w:t>eeting presentations, email and smore electronic communications.</w:t>
            </w:r>
          </w:p>
          <w:p w14:paraId="6E59714C" w14:textId="77777777" w:rsidR="005678A7" w:rsidRDefault="005678A7" w:rsidP="00B719C9">
            <w:pPr>
              <w:spacing w:after="20"/>
              <w:jc w:val="both"/>
            </w:pPr>
            <w:r>
              <w:t xml:space="preserve">School Compacts will be sent home with students </w:t>
            </w:r>
            <w:r w:rsidR="002F4AE5">
              <w:t xml:space="preserve">with a signed copy to be returned to the school. </w:t>
            </w:r>
          </w:p>
          <w:p w14:paraId="490B6B03" w14:textId="73F4693E" w:rsidR="002F4AE5" w:rsidRDefault="002F4AE5" w:rsidP="00B719C9">
            <w:pPr>
              <w:spacing w:after="20"/>
              <w:jc w:val="both"/>
            </w:pPr>
            <w:r>
              <w:t xml:space="preserve">Our meeting will be held during our New Student Orientation which includes a Parent Session as well as our Meet the Teacher </w:t>
            </w:r>
            <w:proofErr w:type="gramStart"/>
            <w:r>
              <w:t>Day</w:t>
            </w:r>
            <w:proofErr w:type="gramEnd"/>
            <w:r>
              <w:t xml:space="preserve"> the dates are </w:t>
            </w:r>
            <w:r w:rsidR="0084765E">
              <w:t>7-31-</w:t>
            </w:r>
            <w:r w:rsidR="00C96D91">
              <w:t xml:space="preserve">25 </w:t>
            </w:r>
            <w:r>
              <w:t>and 8-</w:t>
            </w:r>
            <w:r w:rsidR="00C404EF">
              <w:t>5</w:t>
            </w:r>
            <w:r>
              <w:t>-2</w:t>
            </w:r>
            <w:r w:rsidR="00C404EF">
              <w:t>5</w:t>
            </w:r>
            <w:r>
              <w:t>.</w:t>
            </w:r>
          </w:p>
        </w:tc>
      </w:tr>
      <w:tr w:rsidR="002C619B" w14:paraId="5E416466" w14:textId="77777777" w:rsidTr="00B719C9">
        <w:trPr>
          <w:trHeight w:val="929"/>
        </w:trPr>
        <w:tc>
          <w:tcPr>
            <w:tcW w:w="3505" w:type="dxa"/>
          </w:tcPr>
          <w:p w14:paraId="550366CC" w14:textId="7E8B863C" w:rsidR="00F6489E" w:rsidRPr="00DA2503" w:rsidRDefault="002C619B" w:rsidP="00B719C9">
            <w:pPr>
              <w:spacing w:after="20"/>
              <w:rPr>
                <w:b/>
                <w:sz w:val="18"/>
              </w:rPr>
            </w:pPr>
            <w:r w:rsidRPr="00DA2503">
              <w:rPr>
                <w:b/>
                <w:sz w:val="18"/>
              </w:rPr>
              <w:lastRenderedPageBreak/>
              <w:t>Elementary schools are required to hold at least one face to face conference with parents.  Explain your process?</w:t>
            </w:r>
          </w:p>
          <w:p w14:paraId="25837D38" w14:textId="77777777" w:rsidR="002C619B" w:rsidRPr="00DA2503" w:rsidRDefault="002C619B" w:rsidP="00B719C9">
            <w:pPr>
              <w:spacing w:after="20"/>
              <w:rPr>
                <w:b/>
                <w:sz w:val="18"/>
              </w:rPr>
            </w:pPr>
          </w:p>
        </w:tc>
        <w:tc>
          <w:tcPr>
            <w:tcW w:w="7285" w:type="dxa"/>
          </w:tcPr>
          <w:p w14:paraId="4067840B" w14:textId="35A9AC69" w:rsidR="002C619B" w:rsidRDefault="002F4AE5" w:rsidP="00B719C9">
            <w:pPr>
              <w:spacing w:after="20"/>
              <w:jc w:val="both"/>
            </w:pPr>
            <w:r>
              <w:t>N/A</w:t>
            </w:r>
          </w:p>
        </w:tc>
      </w:tr>
    </w:tbl>
    <w:p w14:paraId="515A789E" w14:textId="77777777" w:rsidR="005E29BA" w:rsidRDefault="005E29BA" w:rsidP="002C4C52">
      <w:pPr>
        <w:spacing w:after="20" w:line="240" w:lineRule="auto"/>
        <w:rPr>
          <w:b/>
        </w:rPr>
      </w:pPr>
    </w:p>
    <w:p w14:paraId="16D21546" w14:textId="77777777" w:rsidR="005E29BA" w:rsidRDefault="005E29BA" w:rsidP="002C4C52">
      <w:pPr>
        <w:spacing w:after="20" w:line="240" w:lineRule="auto"/>
        <w:rPr>
          <w:b/>
        </w:rPr>
      </w:pPr>
    </w:p>
    <w:p w14:paraId="13BB28C2" w14:textId="2AC36D50" w:rsidR="006F0198" w:rsidRDefault="006F0198" w:rsidP="002C4C52">
      <w:pPr>
        <w:spacing w:after="20" w:line="240" w:lineRule="auto"/>
        <w:rPr>
          <w:b/>
          <w:i/>
          <w:color w:val="2E74B5" w:themeColor="accent1" w:themeShade="BF"/>
        </w:rPr>
      </w:pPr>
    </w:p>
    <w:p w14:paraId="26457154" w14:textId="51196022" w:rsidR="00E428D0" w:rsidRDefault="00E428D0" w:rsidP="002C4C52">
      <w:pPr>
        <w:spacing w:after="20" w:line="240" w:lineRule="auto"/>
        <w:rPr>
          <w:b/>
          <w:i/>
          <w:color w:val="2E74B5" w:themeColor="accent1" w:themeShade="BF"/>
        </w:rPr>
      </w:pPr>
    </w:p>
    <w:p w14:paraId="5589D02B" w14:textId="77777777" w:rsidR="00E428D0" w:rsidRDefault="00E428D0" w:rsidP="002C4C52">
      <w:pPr>
        <w:spacing w:after="20" w:line="240" w:lineRule="auto"/>
        <w:rPr>
          <w:b/>
          <w:i/>
          <w:color w:val="2E74B5" w:themeColor="accent1" w:themeShade="BF"/>
        </w:rPr>
      </w:pPr>
    </w:p>
    <w:p w14:paraId="1C70FA25" w14:textId="2303D6F7" w:rsidR="00B03DF1" w:rsidRDefault="00B03DF1" w:rsidP="002C4C52">
      <w:pPr>
        <w:spacing w:after="20" w:line="240" w:lineRule="auto"/>
        <w:rPr>
          <w:b/>
        </w:rPr>
      </w:pPr>
    </w:p>
    <w:p w14:paraId="655A974C" w14:textId="77777777" w:rsidR="00E428D0" w:rsidRDefault="00E428D0" w:rsidP="002C4C52">
      <w:pPr>
        <w:spacing w:after="20" w:line="240" w:lineRule="auto"/>
        <w:rPr>
          <w:b/>
        </w:rPr>
      </w:pPr>
    </w:p>
    <w:p w14:paraId="40492A73" w14:textId="2109CA09" w:rsidR="00793A74" w:rsidRPr="00B719C9" w:rsidRDefault="006B7CE4" w:rsidP="00793A74">
      <w:pPr>
        <w:pStyle w:val="ListParagraph"/>
        <w:numPr>
          <w:ilvl w:val="0"/>
          <w:numId w:val="7"/>
        </w:numPr>
        <w:spacing w:after="20" w:line="240" w:lineRule="auto"/>
        <w:jc w:val="both"/>
        <w:rPr>
          <w:b/>
        </w:rPr>
      </w:pPr>
      <w:r>
        <w:rPr>
          <w:b/>
        </w:rPr>
        <w:t>Hold an annual m</w:t>
      </w:r>
      <w:r w:rsidR="002C4C52" w:rsidRPr="004561FF">
        <w:rPr>
          <w:b/>
        </w:rPr>
        <w:t>eeting for families to explain the Title I program and the rights of parents to be involved.</w:t>
      </w:r>
    </w:p>
    <w:p w14:paraId="771C5601" w14:textId="77777777" w:rsidR="0033024D" w:rsidRPr="00793A74" w:rsidRDefault="0033024D" w:rsidP="00793A74">
      <w:pPr>
        <w:spacing w:after="20" w:line="240" w:lineRule="auto"/>
        <w:jc w:val="both"/>
        <w:rPr>
          <w:b/>
        </w:rPr>
      </w:pPr>
    </w:p>
    <w:tbl>
      <w:tblPr>
        <w:tblStyle w:val="TableGrid"/>
        <w:tblW w:w="0" w:type="auto"/>
        <w:tblLook w:val="04A0" w:firstRow="1" w:lastRow="0" w:firstColumn="1" w:lastColumn="0" w:noHBand="0" w:noVBand="1"/>
      </w:tblPr>
      <w:tblGrid>
        <w:gridCol w:w="1975"/>
        <w:gridCol w:w="8815"/>
      </w:tblGrid>
      <w:tr w:rsidR="002C4C52" w14:paraId="5A82EB0D" w14:textId="77777777" w:rsidTr="001924FF">
        <w:tc>
          <w:tcPr>
            <w:tcW w:w="1975" w:type="dxa"/>
          </w:tcPr>
          <w:p w14:paraId="36056BD5" w14:textId="77777777" w:rsidR="0080796F" w:rsidRDefault="0080796F" w:rsidP="001924FF">
            <w:pPr>
              <w:spacing w:after="20"/>
              <w:jc w:val="center"/>
              <w:rPr>
                <w:b/>
                <w:sz w:val="18"/>
              </w:rPr>
            </w:pPr>
            <w:r>
              <w:rPr>
                <w:b/>
                <w:sz w:val="18"/>
              </w:rPr>
              <w:t xml:space="preserve">What information is provided at the meeting?  </w:t>
            </w:r>
          </w:p>
          <w:p w14:paraId="0906ADF6" w14:textId="77777777" w:rsidR="0080796F" w:rsidRPr="00DA2503" w:rsidRDefault="0080796F" w:rsidP="001924FF">
            <w:pPr>
              <w:spacing w:after="20"/>
              <w:jc w:val="center"/>
              <w:rPr>
                <w:b/>
                <w:sz w:val="18"/>
              </w:rPr>
            </w:pPr>
            <w:r>
              <w:rPr>
                <w:b/>
                <w:sz w:val="18"/>
              </w:rPr>
              <w:t>How are parents notified of the meeting?</w:t>
            </w:r>
          </w:p>
        </w:tc>
        <w:tc>
          <w:tcPr>
            <w:tcW w:w="8815" w:type="dxa"/>
          </w:tcPr>
          <w:p w14:paraId="457FC9D1" w14:textId="2142B77F" w:rsidR="0050742C" w:rsidRDefault="0050742C" w:rsidP="00F01ECE">
            <w:pPr>
              <w:spacing w:after="20"/>
              <w:jc w:val="both"/>
              <w:rPr>
                <w:color w:val="FF0000"/>
                <w:sz w:val="18"/>
                <w:szCs w:val="18"/>
              </w:rPr>
            </w:pPr>
          </w:p>
          <w:p w14:paraId="4996F1A0" w14:textId="4E771420" w:rsidR="00C51B5D" w:rsidRPr="00434B55" w:rsidRDefault="00C51B5D" w:rsidP="00F01ECE">
            <w:pPr>
              <w:spacing w:after="20"/>
              <w:jc w:val="both"/>
              <w:rPr>
                <w:sz w:val="18"/>
                <w:szCs w:val="18"/>
              </w:rPr>
            </w:pPr>
            <w:r w:rsidRPr="00434B55">
              <w:rPr>
                <w:sz w:val="18"/>
                <w:szCs w:val="18"/>
              </w:rPr>
              <w:t xml:space="preserve">Title 1 Funding, </w:t>
            </w:r>
            <w:r w:rsidR="004805A2" w:rsidRPr="00434B55">
              <w:rPr>
                <w:sz w:val="18"/>
                <w:szCs w:val="18"/>
              </w:rPr>
              <w:t xml:space="preserve">strategic use of funds to support school goals, requirements, </w:t>
            </w:r>
            <w:r w:rsidR="00225F4E" w:rsidRPr="00434B55">
              <w:rPr>
                <w:sz w:val="18"/>
                <w:szCs w:val="18"/>
              </w:rPr>
              <w:t>parents’</w:t>
            </w:r>
            <w:r w:rsidR="004805A2" w:rsidRPr="00434B55">
              <w:rPr>
                <w:sz w:val="18"/>
                <w:szCs w:val="18"/>
              </w:rPr>
              <w:t xml:space="preserve"> rights</w:t>
            </w:r>
            <w:r w:rsidR="003779AC" w:rsidRPr="00434B55">
              <w:rPr>
                <w:sz w:val="18"/>
                <w:szCs w:val="18"/>
              </w:rPr>
              <w:t xml:space="preserve">, curriculum and standards update, assessments to monitor progress, parent input and involvement. </w:t>
            </w:r>
          </w:p>
          <w:p w14:paraId="70D29AA0" w14:textId="0BABAE2E" w:rsidR="005E3E97" w:rsidRPr="00A23AE4" w:rsidRDefault="005E3E97" w:rsidP="00F01ECE">
            <w:pPr>
              <w:spacing w:after="20"/>
              <w:jc w:val="both"/>
              <w:rPr>
                <w:sz w:val="18"/>
                <w:szCs w:val="18"/>
              </w:rPr>
            </w:pPr>
            <w:r>
              <w:rPr>
                <w:sz w:val="18"/>
                <w:szCs w:val="18"/>
              </w:rPr>
              <w:t xml:space="preserve">School compacts are sent home with students at orientation and at the beginning of the school year. All incoming students and families also receive a school compact. Students are monitored for </w:t>
            </w:r>
            <w:proofErr w:type="gramStart"/>
            <w:r>
              <w:rPr>
                <w:sz w:val="18"/>
                <w:szCs w:val="18"/>
              </w:rPr>
              <w:t>return</w:t>
            </w:r>
            <w:proofErr w:type="gramEnd"/>
            <w:r>
              <w:rPr>
                <w:sz w:val="18"/>
                <w:szCs w:val="18"/>
              </w:rPr>
              <w:t xml:space="preserve"> of the compact. Communication with families is also provided through School Messenger,</w:t>
            </w:r>
            <w:r w:rsidR="00225F4E">
              <w:rPr>
                <w:sz w:val="18"/>
                <w:szCs w:val="18"/>
              </w:rPr>
              <w:t xml:space="preserve"> Smore,</w:t>
            </w:r>
            <w:r>
              <w:rPr>
                <w:sz w:val="18"/>
                <w:szCs w:val="18"/>
              </w:rPr>
              <w:t xml:space="preserve"> Facebook Parent Conferences and our website</w:t>
            </w:r>
          </w:p>
        </w:tc>
      </w:tr>
      <w:tr w:rsidR="002C4C52" w14:paraId="5E3A7FE1" w14:textId="77777777" w:rsidTr="001924FF">
        <w:tc>
          <w:tcPr>
            <w:tcW w:w="1975" w:type="dxa"/>
          </w:tcPr>
          <w:p w14:paraId="6B804689" w14:textId="77777777" w:rsidR="00502536" w:rsidRPr="00DA2503" w:rsidRDefault="00502536" w:rsidP="00502536">
            <w:pPr>
              <w:spacing w:after="20"/>
              <w:jc w:val="center"/>
              <w:rPr>
                <w:b/>
                <w:sz w:val="18"/>
              </w:rPr>
            </w:pPr>
            <w:r>
              <w:rPr>
                <w:b/>
                <w:sz w:val="18"/>
              </w:rPr>
              <w:t>Tentative d</w:t>
            </w:r>
            <w:r w:rsidRPr="00DA2503">
              <w:rPr>
                <w:b/>
                <w:sz w:val="18"/>
              </w:rPr>
              <w:t>ate and time(s)</w:t>
            </w:r>
          </w:p>
          <w:p w14:paraId="331ED66E" w14:textId="17DEED55" w:rsidR="002C4C52" w:rsidRPr="00DA2503" w:rsidRDefault="00502536" w:rsidP="00FD1CB1">
            <w:pPr>
              <w:spacing w:after="20"/>
              <w:jc w:val="center"/>
              <w:rPr>
                <w:b/>
                <w:sz w:val="18"/>
              </w:rPr>
            </w:pPr>
            <w:r w:rsidRPr="00DA2503">
              <w:rPr>
                <w:b/>
                <w:sz w:val="18"/>
              </w:rPr>
              <w:t xml:space="preserve">of </w:t>
            </w:r>
            <w:r w:rsidR="00FD1CB1">
              <w:rPr>
                <w:b/>
                <w:sz w:val="18"/>
              </w:rPr>
              <w:t>the A</w:t>
            </w:r>
            <w:r w:rsidRPr="00DA2503">
              <w:rPr>
                <w:b/>
                <w:sz w:val="18"/>
              </w:rPr>
              <w:t xml:space="preserve">nnual </w:t>
            </w:r>
            <w:r w:rsidR="00FD1CB1">
              <w:rPr>
                <w:b/>
                <w:sz w:val="18"/>
              </w:rPr>
              <w:t xml:space="preserve">Title I </w:t>
            </w:r>
            <w:proofErr w:type="gramStart"/>
            <w:r w:rsidR="00FD1CB1">
              <w:rPr>
                <w:b/>
                <w:sz w:val="18"/>
              </w:rPr>
              <w:t>M</w:t>
            </w:r>
            <w:r w:rsidRPr="00DA2503">
              <w:rPr>
                <w:b/>
                <w:sz w:val="18"/>
              </w:rPr>
              <w:t>eeting</w:t>
            </w:r>
            <w:proofErr w:type="gramEnd"/>
            <w:r w:rsidR="00515DF7">
              <w:rPr>
                <w:b/>
                <w:sz w:val="18"/>
              </w:rPr>
              <w:t xml:space="preserve"> and steps taken to plan the meeting</w:t>
            </w:r>
          </w:p>
        </w:tc>
        <w:tc>
          <w:tcPr>
            <w:tcW w:w="8815" w:type="dxa"/>
          </w:tcPr>
          <w:p w14:paraId="4114F9BA" w14:textId="0BF9ABE6" w:rsidR="002C4C52" w:rsidRPr="00D62261" w:rsidRDefault="004C45B4" w:rsidP="002C4C52">
            <w:pPr>
              <w:spacing w:after="20"/>
              <w:jc w:val="both"/>
              <w:rPr>
                <w:sz w:val="18"/>
                <w:szCs w:val="18"/>
              </w:rPr>
            </w:pPr>
            <w:r>
              <w:rPr>
                <w:sz w:val="18"/>
                <w:szCs w:val="18"/>
              </w:rPr>
              <w:t>7-31-25</w:t>
            </w:r>
            <w:r w:rsidR="00396694">
              <w:rPr>
                <w:sz w:val="18"/>
                <w:szCs w:val="18"/>
              </w:rPr>
              <w:t xml:space="preserve"> and 8-</w:t>
            </w:r>
            <w:r>
              <w:rPr>
                <w:sz w:val="18"/>
                <w:szCs w:val="18"/>
              </w:rPr>
              <w:t>5-</w:t>
            </w:r>
            <w:r w:rsidR="00396694">
              <w:rPr>
                <w:sz w:val="18"/>
                <w:szCs w:val="18"/>
              </w:rPr>
              <w:t>2</w:t>
            </w:r>
            <w:r>
              <w:rPr>
                <w:sz w:val="18"/>
                <w:szCs w:val="18"/>
              </w:rPr>
              <w:t>5.</w:t>
            </w:r>
          </w:p>
          <w:p w14:paraId="23FBDB99" w14:textId="258219D1" w:rsidR="0083630A" w:rsidRPr="00D62261" w:rsidRDefault="0083630A" w:rsidP="002C4C52">
            <w:pPr>
              <w:spacing w:after="20"/>
              <w:jc w:val="both"/>
              <w:rPr>
                <w:sz w:val="18"/>
                <w:szCs w:val="18"/>
              </w:rPr>
            </w:pPr>
            <w:r w:rsidRPr="00D62261">
              <w:rPr>
                <w:sz w:val="18"/>
                <w:szCs w:val="18"/>
              </w:rPr>
              <w:t>Review requirements with key stakeholders.</w:t>
            </w:r>
          </w:p>
          <w:p w14:paraId="59C742F4" w14:textId="77777777" w:rsidR="00D62261" w:rsidRPr="00D62261" w:rsidRDefault="0083630A" w:rsidP="002C4C52">
            <w:pPr>
              <w:spacing w:after="20"/>
              <w:jc w:val="both"/>
              <w:rPr>
                <w:sz w:val="18"/>
                <w:szCs w:val="18"/>
              </w:rPr>
            </w:pPr>
            <w:r w:rsidRPr="00D62261">
              <w:rPr>
                <w:sz w:val="18"/>
                <w:szCs w:val="18"/>
              </w:rPr>
              <w:t xml:space="preserve">Communicate meeting date, time access and </w:t>
            </w:r>
            <w:r w:rsidR="00651153" w:rsidRPr="00D62261">
              <w:rPr>
                <w:sz w:val="18"/>
                <w:szCs w:val="18"/>
              </w:rPr>
              <w:t>importance</w:t>
            </w:r>
            <w:r w:rsidRPr="00D62261">
              <w:rPr>
                <w:sz w:val="18"/>
                <w:szCs w:val="18"/>
              </w:rPr>
              <w:t>.</w:t>
            </w:r>
          </w:p>
          <w:p w14:paraId="2C471280" w14:textId="03E7E102" w:rsidR="0083630A" w:rsidRPr="00D62261" w:rsidRDefault="00D62261" w:rsidP="002C4C52">
            <w:pPr>
              <w:spacing w:after="20"/>
              <w:jc w:val="both"/>
              <w:rPr>
                <w:sz w:val="18"/>
                <w:szCs w:val="18"/>
              </w:rPr>
            </w:pPr>
            <w:r w:rsidRPr="00D62261">
              <w:rPr>
                <w:sz w:val="18"/>
                <w:szCs w:val="18"/>
              </w:rPr>
              <w:t xml:space="preserve">Plan for input and parent feedback. </w:t>
            </w:r>
            <w:r w:rsidR="0083630A" w:rsidRPr="00D62261">
              <w:rPr>
                <w:sz w:val="18"/>
                <w:szCs w:val="18"/>
              </w:rPr>
              <w:t xml:space="preserve"> </w:t>
            </w:r>
          </w:p>
          <w:p w14:paraId="5CBD1E26" w14:textId="77777777" w:rsidR="00BB461A" w:rsidRPr="00F01ECE" w:rsidRDefault="00BB461A" w:rsidP="002C4C52">
            <w:pPr>
              <w:spacing w:after="20"/>
              <w:jc w:val="both"/>
              <w:rPr>
                <w:color w:val="FF0000"/>
              </w:rPr>
            </w:pPr>
          </w:p>
        </w:tc>
      </w:tr>
      <w:tr w:rsidR="001924FF" w14:paraId="2FBCE25A" w14:textId="77777777" w:rsidTr="001924FF">
        <w:tc>
          <w:tcPr>
            <w:tcW w:w="1975" w:type="dxa"/>
          </w:tcPr>
          <w:p w14:paraId="0548C00C" w14:textId="77777777" w:rsidR="001924FF" w:rsidRPr="00DA2503" w:rsidRDefault="0080796F" w:rsidP="001924FF">
            <w:pPr>
              <w:spacing w:after="20"/>
              <w:jc w:val="center"/>
              <w:rPr>
                <w:b/>
                <w:sz w:val="18"/>
              </w:rPr>
            </w:pPr>
            <w:r>
              <w:rPr>
                <w:b/>
                <w:sz w:val="18"/>
              </w:rPr>
              <w:t>How d</w:t>
            </w:r>
            <w:r w:rsidR="001924FF" w:rsidRPr="00DA2503">
              <w:rPr>
                <w:b/>
                <w:sz w:val="18"/>
              </w:rPr>
              <w:t>o parents who are not able to attend receive information</w:t>
            </w:r>
            <w:r>
              <w:rPr>
                <w:b/>
                <w:sz w:val="18"/>
              </w:rPr>
              <w:t xml:space="preserve"> from the meeting</w:t>
            </w:r>
            <w:r w:rsidR="001924FF" w:rsidRPr="00DA2503">
              <w:rPr>
                <w:b/>
                <w:sz w:val="18"/>
              </w:rPr>
              <w:t>?</w:t>
            </w:r>
          </w:p>
        </w:tc>
        <w:tc>
          <w:tcPr>
            <w:tcW w:w="8815" w:type="dxa"/>
          </w:tcPr>
          <w:p w14:paraId="52FC2FA6" w14:textId="7AC97B0E" w:rsidR="00204A96" w:rsidRDefault="00D62261" w:rsidP="002C4C52">
            <w:pPr>
              <w:spacing w:after="20"/>
              <w:jc w:val="both"/>
            </w:pPr>
            <w:r>
              <w:t>Online links</w:t>
            </w:r>
            <w:r w:rsidR="00226CFE">
              <w:t xml:space="preserve"> to parent folders in our </w:t>
            </w:r>
            <w:proofErr w:type="spellStart"/>
            <w:r w:rsidR="00226CFE">
              <w:t>sharepoint</w:t>
            </w:r>
            <w:proofErr w:type="spellEnd"/>
            <w:r w:rsidR="00396694">
              <w:t>, email an</w:t>
            </w:r>
            <w:r w:rsidR="004C45B4">
              <w:t>d</w:t>
            </w:r>
            <w:r w:rsidR="00396694">
              <w:t xml:space="preserve"> p</w:t>
            </w:r>
            <w:r w:rsidR="00204A96">
              <w:t xml:space="preserve">osted documents on the school website. </w:t>
            </w:r>
          </w:p>
        </w:tc>
      </w:tr>
      <w:tr w:rsidR="002C4C52" w14:paraId="3BFDCEB5" w14:textId="77777777" w:rsidTr="00A23AE4">
        <w:trPr>
          <w:trHeight w:val="296"/>
        </w:trPr>
        <w:tc>
          <w:tcPr>
            <w:tcW w:w="1975" w:type="dxa"/>
          </w:tcPr>
          <w:p w14:paraId="7C445183" w14:textId="77777777" w:rsidR="002C4C52" w:rsidRPr="00DA2503" w:rsidRDefault="002C4C52" w:rsidP="001924FF">
            <w:pPr>
              <w:spacing w:after="20"/>
              <w:jc w:val="center"/>
              <w:rPr>
                <w:b/>
                <w:sz w:val="18"/>
              </w:rPr>
            </w:pPr>
            <w:r w:rsidRPr="00DA2503">
              <w:rPr>
                <w:b/>
                <w:sz w:val="18"/>
              </w:rPr>
              <w:t>How are parents informed of their rights?</w:t>
            </w:r>
          </w:p>
        </w:tc>
        <w:tc>
          <w:tcPr>
            <w:tcW w:w="8815" w:type="dxa"/>
          </w:tcPr>
          <w:p w14:paraId="63F7FEFB" w14:textId="08D402FB" w:rsidR="00204A96" w:rsidRPr="00A23AE4" w:rsidRDefault="00204A96" w:rsidP="000C2B89">
            <w:pPr>
              <w:spacing w:after="20"/>
              <w:jc w:val="both"/>
              <w:rPr>
                <w:sz w:val="18"/>
                <w:szCs w:val="18"/>
              </w:rPr>
            </w:pPr>
            <w:r w:rsidRPr="00621739">
              <w:rPr>
                <w:sz w:val="18"/>
                <w:szCs w:val="18"/>
              </w:rPr>
              <w:t xml:space="preserve">Parent Rights will be </w:t>
            </w:r>
            <w:r w:rsidR="00621739" w:rsidRPr="00621739">
              <w:rPr>
                <w:sz w:val="18"/>
                <w:szCs w:val="18"/>
              </w:rPr>
              <w:t>reviewed</w:t>
            </w:r>
            <w:r w:rsidRPr="00621739">
              <w:rPr>
                <w:sz w:val="18"/>
                <w:szCs w:val="18"/>
              </w:rPr>
              <w:t xml:space="preserve"> at the annual meeting</w:t>
            </w:r>
            <w:r w:rsidR="00621739" w:rsidRPr="00621739">
              <w:rPr>
                <w:sz w:val="18"/>
                <w:szCs w:val="18"/>
              </w:rPr>
              <w:t xml:space="preserve"> using </w:t>
            </w:r>
            <w:proofErr w:type="spellStart"/>
            <w:r w:rsidR="00621739" w:rsidRPr="00621739">
              <w:rPr>
                <w:sz w:val="18"/>
                <w:szCs w:val="18"/>
              </w:rPr>
              <w:t>Powtoon</w:t>
            </w:r>
            <w:proofErr w:type="spellEnd"/>
            <w:r w:rsidR="00621739" w:rsidRPr="00621739">
              <w:rPr>
                <w:sz w:val="18"/>
                <w:szCs w:val="18"/>
              </w:rPr>
              <w:t xml:space="preserve"> and the Annual Title 1 Letter. </w:t>
            </w:r>
          </w:p>
        </w:tc>
      </w:tr>
    </w:tbl>
    <w:p w14:paraId="5D077E8E" w14:textId="7268B155" w:rsidR="00BB461A" w:rsidRDefault="00BB461A" w:rsidP="00BB461A">
      <w:pPr>
        <w:spacing w:after="20" w:line="240" w:lineRule="auto"/>
        <w:jc w:val="both"/>
      </w:pPr>
    </w:p>
    <w:p w14:paraId="3567FF4B" w14:textId="77777777" w:rsidR="00E428D0" w:rsidRDefault="00E428D0" w:rsidP="00BB461A">
      <w:pPr>
        <w:spacing w:after="20" w:line="240" w:lineRule="auto"/>
        <w:jc w:val="both"/>
      </w:pPr>
    </w:p>
    <w:p w14:paraId="749FB06D" w14:textId="4DEB4DC9" w:rsidR="00EF5B68" w:rsidRPr="00E428D0" w:rsidRDefault="0015712F" w:rsidP="00EF5B68">
      <w:pPr>
        <w:pStyle w:val="ListParagraph"/>
        <w:numPr>
          <w:ilvl w:val="0"/>
          <w:numId w:val="7"/>
        </w:numPr>
        <w:spacing w:after="20" w:line="240" w:lineRule="auto"/>
        <w:jc w:val="both"/>
        <w:rPr>
          <w:b/>
          <w:sz w:val="24"/>
          <w:szCs w:val="24"/>
        </w:rPr>
      </w:pPr>
      <w:r w:rsidRPr="00E428D0">
        <w:rPr>
          <w:rFonts w:cs="Arial"/>
          <w:b/>
          <w:color w:val="000000"/>
        </w:rPr>
        <w:t xml:space="preserve">Identify </w:t>
      </w:r>
      <w:r w:rsidR="0080796F" w:rsidRPr="00E428D0">
        <w:rPr>
          <w:rFonts w:cs="Arial"/>
          <w:b/>
          <w:color w:val="000000"/>
        </w:rPr>
        <w:t xml:space="preserve">partnerships </w:t>
      </w:r>
      <w:r w:rsidRPr="00E428D0">
        <w:rPr>
          <w:rFonts w:cs="Arial"/>
          <w:b/>
          <w:color w:val="000000"/>
        </w:rPr>
        <w:t>that coordinate &amp; integrate</w:t>
      </w:r>
      <w:r w:rsidR="0080796F" w:rsidRPr="00E428D0">
        <w:rPr>
          <w:rFonts w:cs="Arial"/>
          <w:b/>
          <w:color w:val="000000"/>
        </w:rPr>
        <w:t xml:space="preserve"> </w:t>
      </w:r>
      <w:r w:rsidRPr="00E428D0">
        <w:rPr>
          <w:rFonts w:cs="Arial"/>
          <w:b/>
          <w:color w:val="000000"/>
        </w:rPr>
        <w:t>Title I</w:t>
      </w:r>
      <w:r w:rsidR="0080796F" w:rsidRPr="00E428D0">
        <w:rPr>
          <w:rFonts w:cs="Arial"/>
          <w:b/>
          <w:color w:val="000000"/>
        </w:rPr>
        <w:t xml:space="preserve"> and local/federal </w:t>
      </w:r>
      <w:r w:rsidRPr="00E428D0">
        <w:rPr>
          <w:rFonts w:cs="Arial"/>
          <w:b/>
          <w:color w:val="000000"/>
        </w:rPr>
        <w:t>funds to</w:t>
      </w:r>
      <w:r w:rsidR="0080796F" w:rsidRPr="00E428D0">
        <w:rPr>
          <w:rFonts w:cs="Arial"/>
          <w:b/>
          <w:color w:val="000000"/>
        </w:rPr>
        <w:t xml:space="preserve"> provide </w:t>
      </w:r>
      <w:r w:rsidRPr="00E428D0">
        <w:rPr>
          <w:rFonts w:cs="Arial"/>
          <w:b/>
          <w:color w:val="000000"/>
        </w:rPr>
        <w:t>opportunities</w:t>
      </w:r>
      <w:r w:rsidR="0080796F" w:rsidRPr="00E428D0">
        <w:rPr>
          <w:rFonts w:cs="Arial"/>
          <w:b/>
          <w:color w:val="000000"/>
        </w:rPr>
        <w:t xml:space="preserve"> that encourage and support parents in more fully participating in the education of their children and/or to help support learning at home.</w:t>
      </w:r>
      <w:r w:rsidRPr="00E428D0">
        <w:rPr>
          <w:rFonts w:cs="Arial"/>
          <w:b/>
          <w:color w:val="000000"/>
        </w:rPr>
        <w:t xml:space="preserve"> </w:t>
      </w:r>
    </w:p>
    <w:p w14:paraId="13D30F1D" w14:textId="77777777" w:rsidR="00EF5B68" w:rsidRPr="00EF5B68" w:rsidRDefault="00EF5B68" w:rsidP="00EF5B68">
      <w:pPr>
        <w:spacing w:after="20" w:line="240" w:lineRule="auto"/>
        <w:jc w:val="both"/>
        <w:rPr>
          <w:b/>
        </w:rPr>
      </w:pPr>
    </w:p>
    <w:tbl>
      <w:tblPr>
        <w:tblStyle w:val="TableGrid"/>
        <w:tblW w:w="10700" w:type="dxa"/>
        <w:tblLayout w:type="fixed"/>
        <w:tblLook w:val="04A0" w:firstRow="1" w:lastRow="0" w:firstColumn="1" w:lastColumn="0" w:noHBand="0" w:noVBand="1"/>
      </w:tblPr>
      <w:tblGrid>
        <w:gridCol w:w="1975"/>
        <w:gridCol w:w="8725"/>
      </w:tblGrid>
      <w:tr w:rsidR="0060448B" w14:paraId="5652E725" w14:textId="7E01D6DD" w:rsidTr="0060448B">
        <w:tc>
          <w:tcPr>
            <w:tcW w:w="1975" w:type="dxa"/>
            <w:noWrap/>
          </w:tcPr>
          <w:p w14:paraId="1E003EDF" w14:textId="50E8C9E7" w:rsidR="0060448B" w:rsidRPr="0049356C" w:rsidRDefault="0060448B" w:rsidP="003F3FA2">
            <w:pPr>
              <w:spacing w:after="20"/>
              <w:rPr>
                <w:b/>
                <w:sz w:val="18"/>
              </w:rPr>
            </w:pPr>
            <w:r w:rsidRPr="0049356C">
              <w:rPr>
                <w:b/>
                <w:sz w:val="18"/>
              </w:rPr>
              <w:t>Title III-ESOL</w:t>
            </w:r>
          </w:p>
        </w:tc>
        <w:tc>
          <w:tcPr>
            <w:tcW w:w="8725" w:type="dxa"/>
          </w:tcPr>
          <w:p w14:paraId="467EA7D8" w14:textId="27639EE9" w:rsidR="0060448B" w:rsidRPr="0060448B" w:rsidRDefault="0060448B" w:rsidP="003F3FA2">
            <w:pPr>
              <w:rPr>
                <w:sz w:val="18"/>
                <w:szCs w:val="18"/>
              </w:rPr>
            </w:pPr>
            <w:r w:rsidRPr="0060448B">
              <w:rPr>
                <w:bCs/>
                <w:sz w:val="18"/>
                <w:szCs w:val="18"/>
              </w:rPr>
              <w:t xml:space="preserve">Our families of ESOL students are encouraged to attend family support events at the school. Translation features of presentations are used and saved for families to support language barriers. Our ESOL Instructional Assistant works very closely with students and families and supports communication and obtaining resources. </w:t>
            </w:r>
          </w:p>
        </w:tc>
      </w:tr>
      <w:tr w:rsidR="003F3FA2" w14:paraId="5699C90F" w14:textId="77777777" w:rsidTr="0060448B">
        <w:tc>
          <w:tcPr>
            <w:tcW w:w="1975" w:type="dxa"/>
            <w:noWrap/>
          </w:tcPr>
          <w:p w14:paraId="457A4B09" w14:textId="58F27D5E" w:rsidR="003F3FA2" w:rsidRPr="0049356C" w:rsidRDefault="003F3FA2" w:rsidP="003F3FA2">
            <w:pPr>
              <w:spacing w:after="20"/>
              <w:rPr>
                <w:b/>
                <w:sz w:val="18"/>
              </w:rPr>
            </w:pPr>
            <w:r w:rsidRPr="0049356C">
              <w:rPr>
                <w:b/>
                <w:sz w:val="18"/>
              </w:rPr>
              <w:t>Title I</w:t>
            </w:r>
            <w:r>
              <w:rPr>
                <w:b/>
                <w:sz w:val="18"/>
              </w:rPr>
              <w:t>X-</w:t>
            </w:r>
            <w:r w:rsidRPr="0049356C">
              <w:rPr>
                <w:b/>
                <w:sz w:val="18"/>
              </w:rPr>
              <w:t>Homeless</w:t>
            </w:r>
          </w:p>
        </w:tc>
        <w:tc>
          <w:tcPr>
            <w:tcW w:w="8725" w:type="dxa"/>
          </w:tcPr>
          <w:p w14:paraId="7F9D74E1" w14:textId="0C36AC49" w:rsidR="003F3FA2" w:rsidRPr="00A23AE4" w:rsidRDefault="003F3FA2" w:rsidP="003F3FA2">
            <w:pPr>
              <w:tabs>
                <w:tab w:val="left" w:pos="-205"/>
              </w:tabs>
              <w:spacing w:after="20"/>
              <w:rPr>
                <w:bCs/>
                <w:color w:val="FF0000"/>
                <w:sz w:val="18"/>
                <w:szCs w:val="18"/>
              </w:rPr>
            </w:pPr>
            <w:r>
              <w:rPr>
                <w:sz w:val="18"/>
                <w:szCs w:val="18"/>
              </w:rPr>
              <w:t>CLMS collaborates with the Students in Transition program to identify students in need of the services provided by this program. Additionally, our school counselors and social worker provide ongoing referrals to outside agencies to provide access to basic needs and meeting the learning needs of their child.</w:t>
            </w:r>
          </w:p>
        </w:tc>
      </w:tr>
      <w:tr w:rsidR="003F3FA2" w14:paraId="7DCD4619" w14:textId="77777777" w:rsidTr="0060448B">
        <w:tc>
          <w:tcPr>
            <w:tcW w:w="1975" w:type="dxa"/>
            <w:noWrap/>
          </w:tcPr>
          <w:p w14:paraId="64C31EE3" w14:textId="326B702A" w:rsidR="003F3FA2" w:rsidRPr="0049356C" w:rsidRDefault="003F3FA2" w:rsidP="003F3FA2">
            <w:pPr>
              <w:spacing w:after="20"/>
              <w:rPr>
                <w:b/>
                <w:sz w:val="18"/>
              </w:rPr>
            </w:pPr>
            <w:r w:rsidRPr="0049356C">
              <w:rPr>
                <w:b/>
                <w:sz w:val="18"/>
              </w:rPr>
              <w:t>Preschool</w:t>
            </w:r>
            <w:r>
              <w:rPr>
                <w:b/>
                <w:sz w:val="18"/>
              </w:rPr>
              <w:t xml:space="preserve"> </w:t>
            </w:r>
            <w:r w:rsidRPr="0049356C">
              <w:rPr>
                <w:b/>
                <w:sz w:val="18"/>
              </w:rPr>
              <w:t>Programs</w:t>
            </w:r>
          </w:p>
        </w:tc>
        <w:tc>
          <w:tcPr>
            <w:tcW w:w="8725" w:type="dxa"/>
          </w:tcPr>
          <w:p w14:paraId="2C84CD86" w14:textId="617CD443" w:rsidR="003F3FA2" w:rsidRPr="00BA5304" w:rsidRDefault="003F3FA2" w:rsidP="003F3FA2">
            <w:pPr>
              <w:tabs>
                <w:tab w:val="left" w:pos="-205"/>
              </w:tabs>
              <w:spacing w:after="20"/>
              <w:rPr>
                <w:bCs/>
                <w:color w:val="FF0000"/>
                <w:sz w:val="18"/>
                <w:szCs w:val="18"/>
              </w:rPr>
            </w:pPr>
            <w:r w:rsidRPr="00714EAA">
              <w:rPr>
                <w:bCs/>
                <w:sz w:val="18"/>
                <w:szCs w:val="18"/>
              </w:rPr>
              <w:t>N/A</w:t>
            </w:r>
          </w:p>
        </w:tc>
      </w:tr>
      <w:tr w:rsidR="003F3FA2" w14:paraId="13BB6EC4" w14:textId="77777777" w:rsidTr="0060448B">
        <w:tc>
          <w:tcPr>
            <w:tcW w:w="1975" w:type="dxa"/>
            <w:noWrap/>
          </w:tcPr>
          <w:p w14:paraId="470724AB" w14:textId="41AC2DA7" w:rsidR="003F3FA2" w:rsidRPr="0049356C" w:rsidRDefault="003F3FA2" w:rsidP="003F3FA2">
            <w:pPr>
              <w:spacing w:after="20"/>
              <w:rPr>
                <w:b/>
                <w:sz w:val="18"/>
              </w:rPr>
            </w:pPr>
            <w:r w:rsidRPr="0049356C">
              <w:rPr>
                <w:b/>
                <w:sz w:val="18"/>
              </w:rPr>
              <w:t>IDEA</w:t>
            </w:r>
            <w:r>
              <w:rPr>
                <w:b/>
                <w:sz w:val="18"/>
              </w:rPr>
              <w:t xml:space="preserve">/ </w:t>
            </w:r>
            <w:r w:rsidRPr="0049356C">
              <w:rPr>
                <w:b/>
                <w:sz w:val="18"/>
              </w:rPr>
              <w:t>ESE</w:t>
            </w:r>
          </w:p>
        </w:tc>
        <w:tc>
          <w:tcPr>
            <w:tcW w:w="8725" w:type="dxa"/>
          </w:tcPr>
          <w:p w14:paraId="6EC03F26" w14:textId="617BF8ED" w:rsidR="003F3FA2" w:rsidRDefault="003F3FA2" w:rsidP="003F3FA2">
            <w:pPr>
              <w:spacing w:after="20"/>
              <w:rPr>
                <w:sz w:val="18"/>
                <w:szCs w:val="18"/>
              </w:rPr>
            </w:pPr>
            <w:r>
              <w:rPr>
                <w:sz w:val="18"/>
                <w:szCs w:val="18"/>
              </w:rPr>
              <w:t xml:space="preserve">CLMS collaborates with the SSPS Department to address IDEA/ESE needs and to provide supports to our students with disabilities. Teachers meet with families to review IEP needs and to educate parents regarding their child’s educational progress. FDLRS will provide a parent development session to support them in their work with students. </w:t>
            </w:r>
          </w:p>
          <w:p w14:paraId="78168A10" w14:textId="7989A4F4" w:rsidR="003F3FA2" w:rsidRPr="00BA5304" w:rsidRDefault="003F3FA2" w:rsidP="003F3FA2">
            <w:pPr>
              <w:tabs>
                <w:tab w:val="left" w:pos="0"/>
              </w:tabs>
              <w:spacing w:after="20"/>
              <w:rPr>
                <w:bCs/>
                <w:color w:val="FF0000"/>
                <w:sz w:val="18"/>
                <w:szCs w:val="18"/>
              </w:rPr>
            </w:pPr>
          </w:p>
        </w:tc>
      </w:tr>
      <w:tr w:rsidR="003F3FA2" w14:paraId="0B7D4321" w14:textId="77777777" w:rsidTr="0060448B">
        <w:tc>
          <w:tcPr>
            <w:tcW w:w="1975" w:type="dxa"/>
            <w:noWrap/>
          </w:tcPr>
          <w:p w14:paraId="18951EDC" w14:textId="1A620D18" w:rsidR="003F3FA2" w:rsidRPr="0049356C" w:rsidRDefault="003F3FA2" w:rsidP="003F3FA2">
            <w:pPr>
              <w:spacing w:after="20"/>
              <w:rPr>
                <w:b/>
                <w:sz w:val="18"/>
              </w:rPr>
            </w:pPr>
            <w:r w:rsidRPr="0049356C">
              <w:rPr>
                <w:b/>
                <w:sz w:val="18"/>
              </w:rPr>
              <w:lastRenderedPageBreak/>
              <w:t>Migrant</w:t>
            </w:r>
          </w:p>
        </w:tc>
        <w:tc>
          <w:tcPr>
            <w:tcW w:w="8725" w:type="dxa"/>
          </w:tcPr>
          <w:p w14:paraId="43CBB441" w14:textId="77777777" w:rsidR="003F3FA2" w:rsidRDefault="003F3FA2" w:rsidP="003F3FA2">
            <w:pPr>
              <w:tabs>
                <w:tab w:val="left" w:pos="-205"/>
              </w:tabs>
              <w:spacing w:after="20"/>
              <w:rPr>
                <w:bCs/>
                <w:sz w:val="18"/>
                <w:szCs w:val="18"/>
              </w:rPr>
            </w:pPr>
            <w:r w:rsidRPr="00030E44">
              <w:rPr>
                <w:bCs/>
                <w:sz w:val="18"/>
                <w:szCs w:val="18"/>
              </w:rPr>
              <w:t xml:space="preserve">When a Migrant Student enrolls CLMS will collaborate with our Social Worker and the District contact to support the student and family. </w:t>
            </w:r>
          </w:p>
          <w:p w14:paraId="2BCDA69B" w14:textId="7B4ACD80" w:rsidR="003F3FA2" w:rsidRPr="00BA5304" w:rsidRDefault="003F3FA2" w:rsidP="003F3FA2">
            <w:pPr>
              <w:tabs>
                <w:tab w:val="left" w:pos="-205"/>
              </w:tabs>
              <w:spacing w:after="20"/>
              <w:rPr>
                <w:bCs/>
                <w:color w:val="FF0000"/>
                <w:sz w:val="18"/>
                <w:szCs w:val="18"/>
              </w:rPr>
            </w:pPr>
          </w:p>
        </w:tc>
      </w:tr>
      <w:tr w:rsidR="003F3FA2" w14:paraId="5C362265" w14:textId="77777777" w:rsidTr="0060448B">
        <w:tc>
          <w:tcPr>
            <w:tcW w:w="1975" w:type="dxa"/>
            <w:noWrap/>
          </w:tcPr>
          <w:p w14:paraId="5F851304" w14:textId="15733869" w:rsidR="003F3FA2" w:rsidRPr="0049356C" w:rsidRDefault="003F3FA2" w:rsidP="003F3FA2">
            <w:pPr>
              <w:spacing w:after="20"/>
              <w:rPr>
                <w:b/>
                <w:sz w:val="18"/>
              </w:rPr>
            </w:pPr>
            <w:r>
              <w:rPr>
                <w:b/>
                <w:sz w:val="18"/>
              </w:rPr>
              <w:t>Other</w:t>
            </w:r>
          </w:p>
        </w:tc>
        <w:tc>
          <w:tcPr>
            <w:tcW w:w="8725" w:type="dxa"/>
          </w:tcPr>
          <w:p w14:paraId="0F376BFB" w14:textId="561F1C93" w:rsidR="003F3FA2" w:rsidRPr="009636EC" w:rsidRDefault="003F3FA2" w:rsidP="003F3FA2">
            <w:pPr>
              <w:tabs>
                <w:tab w:val="left" w:pos="-205"/>
              </w:tabs>
              <w:spacing w:after="20"/>
              <w:rPr>
                <w:bCs/>
              </w:rPr>
            </w:pPr>
            <w:r>
              <w:rPr>
                <w:bCs/>
              </w:rPr>
              <w:t>N/A</w:t>
            </w:r>
          </w:p>
        </w:tc>
      </w:tr>
    </w:tbl>
    <w:p w14:paraId="59B94788" w14:textId="71B9ABFF" w:rsidR="0080796F" w:rsidRDefault="0080796F" w:rsidP="0080796F">
      <w:pPr>
        <w:spacing w:after="20" w:line="240" w:lineRule="auto"/>
        <w:jc w:val="both"/>
        <w:rPr>
          <w:b/>
        </w:rPr>
      </w:pPr>
    </w:p>
    <w:p w14:paraId="7B0847F9" w14:textId="77777777" w:rsidR="00E428D0" w:rsidRDefault="00E428D0" w:rsidP="0080796F">
      <w:pPr>
        <w:spacing w:after="20" w:line="240" w:lineRule="auto"/>
        <w:jc w:val="both"/>
        <w:rPr>
          <w:b/>
        </w:rPr>
      </w:pPr>
    </w:p>
    <w:p w14:paraId="33FA2079" w14:textId="65AF4B41" w:rsidR="00FF3581" w:rsidRPr="00E428D0" w:rsidRDefault="00FF3581" w:rsidP="00E428D0">
      <w:pPr>
        <w:pStyle w:val="ListParagraph"/>
        <w:numPr>
          <w:ilvl w:val="0"/>
          <w:numId w:val="7"/>
        </w:numPr>
        <w:spacing w:after="20" w:line="240" w:lineRule="auto"/>
        <w:jc w:val="both"/>
        <w:rPr>
          <w:b/>
        </w:rPr>
      </w:pPr>
      <w:r w:rsidRPr="00E428D0">
        <w:rPr>
          <w:b/>
        </w:rPr>
        <w:t>Use a</w:t>
      </w:r>
      <w:r w:rsidR="00274404" w:rsidRPr="00E428D0">
        <w:rPr>
          <w:b/>
        </w:rPr>
        <w:t xml:space="preserve"> portion</w:t>
      </w:r>
      <w:r w:rsidRPr="00E428D0">
        <w:rPr>
          <w:b/>
        </w:rPr>
        <w:t xml:space="preserve"> of Title I funds to support parent and family engagement and involve parents in deciding how these funds are used.</w:t>
      </w:r>
    </w:p>
    <w:p w14:paraId="1CD42B20" w14:textId="77777777" w:rsidR="00EF5B68" w:rsidRPr="00EF5B68" w:rsidRDefault="00EF5B68" w:rsidP="00EF5B68">
      <w:pPr>
        <w:spacing w:after="20" w:line="240" w:lineRule="auto"/>
        <w:jc w:val="both"/>
        <w:rPr>
          <w:b/>
        </w:rPr>
      </w:pPr>
    </w:p>
    <w:tbl>
      <w:tblPr>
        <w:tblStyle w:val="TableGrid"/>
        <w:tblW w:w="0" w:type="auto"/>
        <w:tblLook w:val="04A0" w:firstRow="1" w:lastRow="0" w:firstColumn="1" w:lastColumn="0" w:noHBand="0" w:noVBand="1"/>
      </w:tblPr>
      <w:tblGrid>
        <w:gridCol w:w="2605"/>
        <w:gridCol w:w="8185"/>
      </w:tblGrid>
      <w:tr w:rsidR="00FF3581" w14:paraId="520B7A95" w14:textId="77777777" w:rsidTr="00512002">
        <w:tc>
          <w:tcPr>
            <w:tcW w:w="2605" w:type="dxa"/>
          </w:tcPr>
          <w:p w14:paraId="1DBC834C" w14:textId="77777777" w:rsidR="00FF3581" w:rsidRPr="00DA2503" w:rsidRDefault="00FF3581" w:rsidP="00512002">
            <w:pPr>
              <w:spacing w:after="20"/>
              <w:jc w:val="both"/>
              <w:rPr>
                <w:b/>
                <w:sz w:val="18"/>
              </w:rPr>
            </w:pPr>
          </w:p>
          <w:p w14:paraId="6405BD12" w14:textId="79F54542" w:rsidR="00E41AA1" w:rsidRPr="00DA2503" w:rsidRDefault="00413AAD" w:rsidP="00512002">
            <w:pPr>
              <w:spacing w:after="20"/>
              <w:jc w:val="both"/>
              <w:rPr>
                <w:b/>
                <w:sz w:val="18"/>
              </w:rPr>
            </w:pPr>
            <w:r>
              <w:rPr>
                <w:b/>
                <w:sz w:val="18"/>
              </w:rPr>
              <w:t>A</w:t>
            </w:r>
            <w:r w:rsidR="00FF3581" w:rsidRPr="00DA2503">
              <w:rPr>
                <w:b/>
                <w:sz w:val="18"/>
              </w:rPr>
              <w:t xml:space="preserve">llocation </w:t>
            </w:r>
          </w:p>
        </w:tc>
        <w:tc>
          <w:tcPr>
            <w:tcW w:w="8185" w:type="dxa"/>
          </w:tcPr>
          <w:p w14:paraId="4B3339CC" w14:textId="1F42607A" w:rsidR="00FF3581" w:rsidRPr="008B7AB2" w:rsidRDefault="00BF7C2A" w:rsidP="00512002">
            <w:pPr>
              <w:spacing w:after="20"/>
              <w:jc w:val="both"/>
              <w:rPr>
                <w:sz w:val="18"/>
                <w:szCs w:val="18"/>
              </w:rPr>
            </w:pPr>
            <w:r w:rsidRPr="008B7AB2">
              <w:rPr>
                <w:sz w:val="18"/>
                <w:szCs w:val="18"/>
              </w:rPr>
              <w:t>$4000.00</w:t>
            </w:r>
          </w:p>
          <w:p w14:paraId="073D3449" w14:textId="77777777" w:rsidR="00FF3581" w:rsidRPr="00A23AE4" w:rsidRDefault="00FF3581" w:rsidP="00512002">
            <w:pPr>
              <w:spacing w:after="20"/>
              <w:jc w:val="both"/>
              <w:rPr>
                <w:sz w:val="18"/>
                <w:szCs w:val="18"/>
              </w:rPr>
            </w:pPr>
          </w:p>
        </w:tc>
      </w:tr>
      <w:tr w:rsidR="00FF3581" w14:paraId="045F57D6" w14:textId="77777777" w:rsidTr="00512002">
        <w:tc>
          <w:tcPr>
            <w:tcW w:w="2605" w:type="dxa"/>
          </w:tcPr>
          <w:p w14:paraId="1D6A8A76" w14:textId="406480E3" w:rsidR="00E41AA1" w:rsidRPr="00DA2503" w:rsidRDefault="00AF7006" w:rsidP="00512002">
            <w:pPr>
              <w:spacing w:after="20"/>
              <w:jc w:val="both"/>
              <w:rPr>
                <w:b/>
                <w:sz w:val="18"/>
              </w:rPr>
            </w:pPr>
            <w:r>
              <w:rPr>
                <w:b/>
                <w:sz w:val="18"/>
              </w:rPr>
              <w:t xml:space="preserve">Explain </w:t>
            </w:r>
            <w:r w:rsidR="00FF3581" w:rsidRPr="00DA2503">
              <w:rPr>
                <w:b/>
                <w:sz w:val="18"/>
              </w:rPr>
              <w:t>how these funds will be used this school year</w:t>
            </w:r>
          </w:p>
        </w:tc>
        <w:tc>
          <w:tcPr>
            <w:tcW w:w="8185" w:type="dxa"/>
          </w:tcPr>
          <w:p w14:paraId="1B4E8CAA" w14:textId="5F03676B" w:rsidR="00FF3581" w:rsidRPr="00D15ACA" w:rsidRDefault="00BF7C2A" w:rsidP="00512002">
            <w:pPr>
              <w:spacing w:after="20"/>
              <w:jc w:val="both"/>
              <w:rPr>
                <w:sz w:val="18"/>
                <w:szCs w:val="18"/>
              </w:rPr>
            </w:pPr>
            <w:r w:rsidRPr="00D15ACA">
              <w:rPr>
                <w:sz w:val="18"/>
                <w:szCs w:val="18"/>
              </w:rPr>
              <w:t xml:space="preserve">Parent and Family Night- Curriculum Nights such as </w:t>
            </w:r>
            <w:r w:rsidR="00807981" w:rsidRPr="00D15ACA">
              <w:rPr>
                <w:sz w:val="18"/>
                <w:szCs w:val="18"/>
              </w:rPr>
              <w:t xml:space="preserve">Projects </w:t>
            </w:r>
            <w:r w:rsidRPr="00D15ACA">
              <w:rPr>
                <w:sz w:val="18"/>
                <w:szCs w:val="18"/>
              </w:rPr>
              <w:t>Science Fair</w:t>
            </w:r>
            <w:r w:rsidR="00156D4A" w:rsidRPr="00D15ACA">
              <w:rPr>
                <w:sz w:val="18"/>
                <w:szCs w:val="18"/>
              </w:rPr>
              <w:t>, History Day, Pasco Students Speak</w:t>
            </w:r>
            <w:r w:rsidRPr="00D15ACA">
              <w:rPr>
                <w:sz w:val="18"/>
                <w:szCs w:val="18"/>
              </w:rPr>
              <w:t xml:space="preserve">, </w:t>
            </w:r>
            <w:r w:rsidR="00156D4A" w:rsidRPr="00D15ACA">
              <w:rPr>
                <w:sz w:val="18"/>
                <w:szCs w:val="18"/>
              </w:rPr>
              <w:t xml:space="preserve">High School Transition Information. </w:t>
            </w:r>
            <w:r w:rsidR="009D233C">
              <w:rPr>
                <w:sz w:val="18"/>
                <w:szCs w:val="18"/>
              </w:rPr>
              <w:t xml:space="preserve">Parent </w:t>
            </w:r>
            <w:r w:rsidR="004651D7">
              <w:rPr>
                <w:sz w:val="18"/>
                <w:szCs w:val="18"/>
              </w:rPr>
              <w:t>Engagement Coordinator</w:t>
            </w:r>
            <w:r w:rsidR="005B76D7">
              <w:rPr>
                <w:sz w:val="18"/>
                <w:szCs w:val="18"/>
              </w:rPr>
              <w:t xml:space="preserve"> planning and facilitating events.</w:t>
            </w:r>
          </w:p>
          <w:p w14:paraId="2F770749" w14:textId="77777777" w:rsidR="00FF3581" w:rsidRDefault="00FF3581" w:rsidP="00512002">
            <w:pPr>
              <w:spacing w:after="20"/>
              <w:jc w:val="both"/>
            </w:pPr>
          </w:p>
        </w:tc>
      </w:tr>
      <w:tr w:rsidR="00FF3581" w14:paraId="7E641D16" w14:textId="77777777" w:rsidTr="00512002">
        <w:tc>
          <w:tcPr>
            <w:tcW w:w="2605" w:type="dxa"/>
          </w:tcPr>
          <w:p w14:paraId="58B957D3" w14:textId="77777777" w:rsidR="00FF3581" w:rsidRPr="00DA2503" w:rsidRDefault="00FF3581" w:rsidP="00512002">
            <w:pPr>
              <w:spacing w:after="20"/>
              <w:jc w:val="both"/>
              <w:rPr>
                <w:b/>
                <w:sz w:val="18"/>
              </w:rPr>
            </w:pPr>
            <w:r w:rsidRPr="00DA2503">
              <w:rPr>
                <w:b/>
                <w:sz w:val="18"/>
              </w:rPr>
              <w:t>How are parents involved in deciding this?</w:t>
            </w:r>
          </w:p>
        </w:tc>
        <w:tc>
          <w:tcPr>
            <w:tcW w:w="8185" w:type="dxa"/>
          </w:tcPr>
          <w:p w14:paraId="596B2480" w14:textId="6DAC1D57" w:rsidR="00FF3581" w:rsidRPr="00413AAD" w:rsidRDefault="008B7AB2" w:rsidP="00512002">
            <w:pPr>
              <w:spacing w:after="20"/>
              <w:jc w:val="both"/>
              <w:rPr>
                <w:color w:val="FF0000"/>
                <w:sz w:val="18"/>
                <w:szCs w:val="18"/>
              </w:rPr>
            </w:pPr>
            <w:r w:rsidRPr="008B7AB2">
              <w:rPr>
                <w:sz w:val="18"/>
                <w:szCs w:val="18"/>
              </w:rPr>
              <w:t xml:space="preserve">Invitations to Annual Meeting, SAC Meetings and survey input. </w:t>
            </w:r>
          </w:p>
        </w:tc>
      </w:tr>
      <w:tr w:rsidR="00FF3581" w14:paraId="14F5E354" w14:textId="77777777" w:rsidTr="00512002">
        <w:trPr>
          <w:trHeight w:val="539"/>
        </w:trPr>
        <w:tc>
          <w:tcPr>
            <w:tcW w:w="2605" w:type="dxa"/>
          </w:tcPr>
          <w:p w14:paraId="61BCC5FB" w14:textId="0E584490" w:rsidR="00FF3581" w:rsidRPr="00DA2503" w:rsidRDefault="00FF3581" w:rsidP="00512002">
            <w:pPr>
              <w:spacing w:after="20"/>
              <w:jc w:val="both"/>
              <w:rPr>
                <w:b/>
                <w:sz w:val="18"/>
              </w:rPr>
            </w:pPr>
            <w:r w:rsidRPr="00DA2503">
              <w:rPr>
                <w:b/>
                <w:sz w:val="18"/>
              </w:rPr>
              <w:t xml:space="preserve">How </w:t>
            </w:r>
            <w:r w:rsidR="009C6D23">
              <w:rPr>
                <w:b/>
                <w:sz w:val="18"/>
              </w:rPr>
              <w:t xml:space="preserve">did </w:t>
            </w:r>
            <w:r w:rsidRPr="00DA2503">
              <w:rPr>
                <w:b/>
                <w:sz w:val="18"/>
              </w:rPr>
              <w:t>you document parent input?</w:t>
            </w:r>
          </w:p>
        </w:tc>
        <w:tc>
          <w:tcPr>
            <w:tcW w:w="8185" w:type="dxa"/>
          </w:tcPr>
          <w:p w14:paraId="22042B17" w14:textId="7AB85D35" w:rsidR="00FF3581" w:rsidRPr="00D15ACA" w:rsidRDefault="00553C89" w:rsidP="00AF7006">
            <w:pPr>
              <w:spacing w:after="20"/>
              <w:jc w:val="both"/>
              <w:rPr>
                <w:sz w:val="18"/>
                <w:szCs w:val="18"/>
              </w:rPr>
            </w:pPr>
            <w:r w:rsidRPr="00D15ACA">
              <w:rPr>
                <w:sz w:val="18"/>
                <w:szCs w:val="18"/>
              </w:rPr>
              <w:t xml:space="preserve">Notes on presented documents as </w:t>
            </w:r>
            <w:proofErr w:type="gramStart"/>
            <w:r w:rsidRPr="00D15ACA">
              <w:rPr>
                <w:sz w:val="18"/>
                <w:szCs w:val="18"/>
              </w:rPr>
              <w:t>well</w:t>
            </w:r>
            <w:proofErr w:type="gramEnd"/>
            <w:r w:rsidRPr="00D15ACA">
              <w:rPr>
                <w:sz w:val="18"/>
                <w:szCs w:val="18"/>
              </w:rPr>
              <w:t xml:space="preserve"> </w:t>
            </w:r>
            <w:r w:rsidR="003162A1">
              <w:rPr>
                <w:sz w:val="18"/>
                <w:szCs w:val="18"/>
              </w:rPr>
              <w:t>periodic surveys prior to each parent event.</w:t>
            </w:r>
          </w:p>
        </w:tc>
      </w:tr>
    </w:tbl>
    <w:p w14:paraId="4EDABA24" w14:textId="77777777" w:rsidR="0093515F" w:rsidRDefault="0093515F" w:rsidP="00470144">
      <w:pPr>
        <w:spacing w:after="20" w:line="240" w:lineRule="auto"/>
        <w:rPr>
          <w:b/>
        </w:rPr>
      </w:pPr>
    </w:p>
    <w:p w14:paraId="5097D5EE" w14:textId="77777777" w:rsidR="000B0E43" w:rsidRPr="00E428D0" w:rsidRDefault="000B0E43" w:rsidP="00E428D0">
      <w:pPr>
        <w:spacing w:after="20" w:line="240" w:lineRule="auto"/>
        <w:rPr>
          <w:b/>
          <w:sz w:val="20"/>
          <w:szCs w:val="20"/>
        </w:rPr>
        <w:sectPr w:rsidR="000B0E43" w:rsidRPr="00E428D0" w:rsidSect="001C2A98">
          <w:headerReference w:type="default" r:id="rId9"/>
          <w:footerReference w:type="default" r:id="rId10"/>
          <w:pgSz w:w="12240" w:h="15840"/>
          <w:pgMar w:top="1890" w:right="720" w:bottom="720" w:left="720" w:header="720" w:footer="720" w:gutter="0"/>
          <w:cols w:space="720"/>
          <w:docGrid w:linePitch="360"/>
        </w:sectPr>
      </w:pPr>
    </w:p>
    <w:p w14:paraId="23BC42F2" w14:textId="77777777" w:rsidR="00504B3F" w:rsidRPr="00504B3F" w:rsidRDefault="00504B3F" w:rsidP="00504B3F">
      <w:pPr>
        <w:pStyle w:val="ListParagraph"/>
        <w:spacing w:after="20" w:line="240" w:lineRule="auto"/>
        <w:ind w:left="360"/>
        <w:rPr>
          <w:sz w:val="20"/>
          <w:szCs w:val="20"/>
        </w:rPr>
      </w:pPr>
    </w:p>
    <w:p w14:paraId="1D156A67" w14:textId="732313D2" w:rsidR="00A23AE4" w:rsidRPr="00504B3F" w:rsidRDefault="00DA2503" w:rsidP="00E26213">
      <w:pPr>
        <w:pStyle w:val="ListParagraph"/>
        <w:numPr>
          <w:ilvl w:val="0"/>
          <w:numId w:val="7"/>
        </w:numPr>
        <w:spacing w:after="20" w:line="240" w:lineRule="auto"/>
      </w:pPr>
      <w:proofErr w:type="gramStart"/>
      <w:r w:rsidRPr="00504B3F">
        <w:rPr>
          <w:b/>
        </w:rPr>
        <w:t>Provide assistance</w:t>
      </w:r>
      <w:proofErr w:type="gramEnd"/>
      <w:r w:rsidR="00B719C9" w:rsidRPr="00504B3F">
        <w:rPr>
          <w:b/>
        </w:rPr>
        <w:t xml:space="preserve">, </w:t>
      </w:r>
      <w:r w:rsidR="0060523E" w:rsidRPr="00504B3F">
        <w:rPr>
          <w:b/>
        </w:rPr>
        <w:t xml:space="preserve">training, </w:t>
      </w:r>
      <w:r w:rsidR="00B719C9" w:rsidRPr="00504B3F">
        <w:rPr>
          <w:b/>
        </w:rPr>
        <w:t>workshops, events, and/or meetings</w:t>
      </w:r>
      <w:r w:rsidR="001364FF" w:rsidRPr="00504B3F">
        <w:rPr>
          <w:b/>
        </w:rPr>
        <w:t xml:space="preserve"> for</w:t>
      </w:r>
      <w:r w:rsidR="00470144" w:rsidRPr="00504B3F">
        <w:rPr>
          <w:b/>
        </w:rPr>
        <w:t xml:space="preserve"> parents </w:t>
      </w:r>
      <w:r w:rsidR="00BB75F6" w:rsidRPr="00504B3F">
        <w:rPr>
          <w:b/>
        </w:rPr>
        <w:t>to help them understand</w:t>
      </w:r>
      <w:r w:rsidR="00470144" w:rsidRPr="00504B3F">
        <w:rPr>
          <w:b/>
        </w:rPr>
        <w:t xml:space="preserve"> the educ</w:t>
      </w:r>
      <w:r w:rsidR="003E4C97" w:rsidRPr="00504B3F">
        <w:rPr>
          <w:b/>
        </w:rPr>
        <w:t xml:space="preserve">ation system, curriculum, </w:t>
      </w:r>
      <w:r w:rsidR="00470144" w:rsidRPr="00504B3F">
        <w:rPr>
          <w:b/>
        </w:rPr>
        <w:t xml:space="preserve">standards, </w:t>
      </w:r>
      <w:r w:rsidRPr="00504B3F">
        <w:rPr>
          <w:b/>
        </w:rPr>
        <w:t>s</w:t>
      </w:r>
      <w:r w:rsidR="00470144" w:rsidRPr="00504B3F">
        <w:rPr>
          <w:b/>
        </w:rPr>
        <w:t>tate asse</w:t>
      </w:r>
      <w:r w:rsidR="003E4C97" w:rsidRPr="00504B3F">
        <w:rPr>
          <w:b/>
        </w:rPr>
        <w:t>ssments and achievement levels.</w:t>
      </w:r>
      <w:r w:rsidR="00470144" w:rsidRPr="00504B3F">
        <w:rPr>
          <w:b/>
        </w:rPr>
        <w:t xml:space="preserve"> </w:t>
      </w:r>
    </w:p>
    <w:p w14:paraId="7385A4D1" w14:textId="552CB33D" w:rsidR="00E26213" w:rsidRPr="00504B3F" w:rsidRDefault="00A23AE4" w:rsidP="00A23AE4">
      <w:pPr>
        <w:pStyle w:val="ListParagraph"/>
        <w:numPr>
          <w:ilvl w:val="0"/>
          <w:numId w:val="14"/>
        </w:numPr>
        <w:spacing w:after="20" w:line="240" w:lineRule="auto"/>
      </w:pPr>
      <w:r w:rsidRPr="00504B3F">
        <w:rPr>
          <w:b/>
        </w:rPr>
        <w:t>Best practice is to hold parent events that teach caregivers a new tip, tool, or strategy, that parents can use at home with their child to help reinforce what they are learning in the classroom.</w:t>
      </w:r>
    </w:p>
    <w:p w14:paraId="2EE50094" w14:textId="1CE062EA" w:rsidR="00A23AE4" w:rsidRPr="00504B3F" w:rsidRDefault="00A23AE4" w:rsidP="00A23AE4">
      <w:pPr>
        <w:pStyle w:val="ListParagraph"/>
        <w:numPr>
          <w:ilvl w:val="0"/>
          <w:numId w:val="14"/>
        </w:numPr>
        <w:spacing w:after="20" w:line="240" w:lineRule="auto"/>
      </w:pPr>
      <w:r w:rsidRPr="00504B3F">
        <w:rPr>
          <w:b/>
        </w:rPr>
        <w:t>Think of Family Engagement as a strategy to reach the goal of student achievement</w:t>
      </w:r>
    </w:p>
    <w:p w14:paraId="36A2FE4A" w14:textId="23E3B779" w:rsidR="00FF3581" w:rsidRPr="00504B3F" w:rsidRDefault="00FF3581" w:rsidP="00A23AE4">
      <w:pPr>
        <w:pStyle w:val="ListParagraph"/>
        <w:numPr>
          <w:ilvl w:val="0"/>
          <w:numId w:val="14"/>
        </w:numPr>
        <w:spacing w:after="20" w:line="240" w:lineRule="auto"/>
      </w:pPr>
      <w:r w:rsidRPr="00504B3F">
        <w:rPr>
          <w:b/>
        </w:rPr>
        <w:t xml:space="preserve">Offer </w:t>
      </w:r>
      <w:r w:rsidR="003E4C97" w:rsidRPr="00504B3F">
        <w:rPr>
          <w:b/>
        </w:rPr>
        <w:t>workshops, events and/or meetings</w:t>
      </w:r>
      <w:r w:rsidRPr="00504B3F">
        <w:rPr>
          <w:b/>
        </w:rPr>
        <w:t xml:space="preserve"> at flexible dates/times.  (</w:t>
      </w:r>
      <w:r w:rsidR="00CE031F" w:rsidRPr="00504B3F">
        <w:rPr>
          <w:b/>
        </w:rPr>
        <w:t>i.e.,</w:t>
      </w:r>
      <w:r w:rsidRPr="00504B3F">
        <w:rPr>
          <w:b/>
        </w:rPr>
        <w:t xml:space="preserve"> morning, evening, lunch, Saturdays). Provide information to parents in a timely manner and in an </w:t>
      </w:r>
      <w:r w:rsidR="00CE031F" w:rsidRPr="00504B3F">
        <w:rPr>
          <w:b/>
        </w:rPr>
        <w:t>easy-to-read</w:t>
      </w:r>
      <w:r w:rsidRPr="00504B3F">
        <w:rPr>
          <w:b/>
        </w:rPr>
        <w:t xml:space="preserve"> format. </w:t>
      </w:r>
    </w:p>
    <w:p w14:paraId="26021AC7" w14:textId="77777777" w:rsidR="00FF3581" w:rsidRDefault="00FF3581" w:rsidP="00FF3581">
      <w:pPr>
        <w:pStyle w:val="ListParagraph"/>
        <w:spacing w:after="20" w:line="240" w:lineRule="auto"/>
        <w:ind w:left="360"/>
        <w:rPr>
          <w:sz w:val="20"/>
          <w:szCs w:val="20"/>
        </w:rPr>
      </w:pPr>
    </w:p>
    <w:tbl>
      <w:tblPr>
        <w:tblStyle w:val="TableGrid"/>
        <w:tblW w:w="5215" w:type="pct"/>
        <w:jc w:val="center"/>
        <w:tblLook w:val="04A0" w:firstRow="1" w:lastRow="0" w:firstColumn="1" w:lastColumn="0" w:noHBand="0" w:noVBand="1"/>
      </w:tblPr>
      <w:tblGrid>
        <w:gridCol w:w="2012"/>
        <w:gridCol w:w="2781"/>
        <w:gridCol w:w="2636"/>
        <w:gridCol w:w="1654"/>
        <w:gridCol w:w="598"/>
        <w:gridCol w:w="598"/>
        <w:gridCol w:w="598"/>
        <w:gridCol w:w="600"/>
        <w:gridCol w:w="2316"/>
      </w:tblGrid>
      <w:tr w:rsidR="000B0E43" w:rsidRPr="003A2F71" w14:paraId="66900205" w14:textId="77777777" w:rsidTr="00004A53">
        <w:trPr>
          <w:cantSplit/>
          <w:trHeight w:val="490"/>
          <w:jc w:val="center"/>
        </w:trPr>
        <w:tc>
          <w:tcPr>
            <w:tcW w:w="13793" w:type="dxa"/>
            <w:gridSpan w:val="9"/>
            <w:vAlign w:val="center"/>
          </w:tcPr>
          <w:p w14:paraId="3264F822" w14:textId="009A8B5C" w:rsidR="000B0E43" w:rsidRPr="000B0E43" w:rsidRDefault="000B0E43">
            <w:pPr>
              <w:jc w:val="center"/>
              <w:rPr>
                <w:b/>
                <w:bCs/>
                <w:sz w:val="24"/>
                <w:szCs w:val="24"/>
                <w:u w:val="single"/>
              </w:rPr>
            </w:pPr>
            <w:r w:rsidRPr="00CE031F">
              <w:rPr>
                <w:b/>
                <w:bCs/>
                <w:sz w:val="28"/>
                <w:szCs w:val="28"/>
                <w:u w:val="single"/>
              </w:rPr>
              <w:t>Building Capacity of Families</w:t>
            </w:r>
          </w:p>
        </w:tc>
      </w:tr>
      <w:tr w:rsidR="000B0E43" w:rsidRPr="003A2F71" w14:paraId="32BC61AE" w14:textId="77777777" w:rsidTr="00467F13">
        <w:trPr>
          <w:cantSplit/>
          <w:trHeight w:val="1264"/>
          <w:jc w:val="center"/>
        </w:trPr>
        <w:tc>
          <w:tcPr>
            <w:tcW w:w="2012" w:type="dxa"/>
            <w:vMerge w:val="restart"/>
            <w:vAlign w:val="bottom"/>
          </w:tcPr>
          <w:p w14:paraId="3DAA7992" w14:textId="77777777" w:rsidR="000B0E43" w:rsidRPr="003A2F71" w:rsidRDefault="000B0E43">
            <w:pPr>
              <w:jc w:val="center"/>
            </w:pPr>
            <w:proofErr w:type="spellStart"/>
            <w:r>
              <w:t>SuP</w:t>
            </w:r>
            <w:proofErr w:type="spellEnd"/>
            <w:r>
              <w:t xml:space="preserve"> goals</w:t>
            </w:r>
          </w:p>
        </w:tc>
        <w:tc>
          <w:tcPr>
            <w:tcW w:w="2781" w:type="dxa"/>
            <w:vMerge w:val="restart"/>
            <w:vAlign w:val="bottom"/>
          </w:tcPr>
          <w:p w14:paraId="5006A443" w14:textId="77777777" w:rsidR="000B0E43" w:rsidRPr="003A2F71" w:rsidRDefault="000B0E43">
            <w:pPr>
              <w:jc w:val="center"/>
            </w:pPr>
            <w:r w:rsidRPr="003A2F71">
              <w:t>Title/Description of Strategy</w:t>
            </w:r>
          </w:p>
        </w:tc>
        <w:tc>
          <w:tcPr>
            <w:tcW w:w="2636" w:type="dxa"/>
            <w:vMerge w:val="restart"/>
            <w:vAlign w:val="bottom"/>
          </w:tcPr>
          <w:p w14:paraId="29D89075" w14:textId="77777777" w:rsidR="000B0E43" w:rsidRPr="003A2F71" w:rsidRDefault="000B0E43">
            <w:pPr>
              <w:jc w:val="center"/>
            </w:pPr>
            <w:r w:rsidRPr="003A2F71">
              <w:t>How will this impact student achievement?</w:t>
            </w:r>
          </w:p>
        </w:tc>
        <w:tc>
          <w:tcPr>
            <w:tcW w:w="1654" w:type="dxa"/>
            <w:vMerge w:val="restart"/>
            <w:vAlign w:val="bottom"/>
          </w:tcPr>
          <w:p w14:paraId="742AA47A" w14:textId="77777777" w:rsidR="000B0E43" w:rsidRPr="003A2F71" w:rsidRDefault="000B0E43">
            <w:pPr>
              <w:jc w:val="center"/>
            </w:pPr>
            <w:r w:rsidRPr="003A2F71">
              <w:t>When will this occur?</w:t>
            </w:r>
          </w:p>
        </w:tc>
        <w:tc>
          <w:tcPr>
            <w:tcW w:w="2394" w:type="dxa"/>
            <w:gridSpan w:val="4"/>
          </w:tcPr>
          <w:p w14:paraId="22F4E391" w14:textId="77777777" w:rsidR="000B0E43" w:rsidRPr="003A2F71" w:rsidRDefault="000B0E43">
            <w:r w:rsidRPr="003A2F71">
              <w:t>When applicable, indicate the services you will provide to families.</w:t>
            </w:r>
          </w:p>
        </w:tc>
        <w:tc>
          <w:tcPr>
            <w:tcW w:w="2316" w:type="dxa"/>
            <w:vMerge w:val="restart"/>
            <w:vAlign w:val="bottom"/>
          </w:tcPr>
          <w:p w14:paraId="27CB0646" w14:textId="77777777" w:rsidR="000B0E43" w:rsidRPr="003A2F71" w:rsidRDefault="000B0E43">
            <w:pPr>
              <w:jc w:val="center"/>
            </w:pPr>
            <w:r w:rsidRPr="003A2F71">
              <w:t>How will this support learning at home?</w:t>
            </w:r>
          </w:p>
        </w:tc>
      </w:tr>
      <w:tr w:rsidR="000B0E43" w14:paraId="6C47A724" w14:textId="77777777" w:rsidTr="00467F13">
        <w:trPr>
          <w:cantSplit/>
          <w:trHeight w:val="1445"/>
          <w:jc w:val="center"/>
        </w:trPr>
        <w:tc>
          <w:tcPr>
            <w:tcW w:w="2012" w:type="dxa"/>
            <w:vMerge/>
          </w:tcPr>
          <w:p w14:paraId="7FFC172A" w14:textId="77777777" w:rsidR="000B0E43" w:rsidRDefault="000B0E43"/>
        </w:tc>
        <w:tc>
          <w:tcPr>
            <w:tcW w:w="2781" w:type="dxa"/>
            <w:vMerge/>
          </w:tcPr>
          <w:p w14:paraId="0511A6FD" w14:textId="77777777" w:rsidR="000B0E43" w:rsidRDefault="000B0E43"/>
        </w:tc>
        <w:tc>
          <w:tcPr>
            <w:tcW w:w="2636" w:type="dxa"/>
            <w:vMerge/>
          </w:tcPr>
          <w:p w14:paraId="113FEDC9" w14:textId="77777777" w:rsidR="000B0E43" w:rsidRDefault="000B0E43"/>
        </w:tc>
        <w:tc>
          <w:tcPr>
            <w:tcW w:w="1654" w:type="dxa"/>
            <w:vMerge/>
          </w:tcPr>
          <w:p w14:paraId="5C92027F" w14:textId="77777777" w:rsidR="000B0E43" w:rsidRDefault="000B0E43"/>
        </w:tc>
        <w:tc>
          <w:tcPr>
            <w:tcW w:w="598" w:type="dxa"/>
            <w:textDirection w:val="btLr"/>
          </w:tcPr>
          <w:p w14:paraId="6876B11A" w14:textId="77777777" w:rsidR="000B0E43" w:rsidRPr="003A2F71" w:rsidRDefault="000B0E43">
            <w:pPr>
              <w:ind w:left="113" w:right="113"/>
              <w:rPr>
                <w:sz w:val="16"/>
                <w:szCs w:val="16"/>
              </w:rPr>
            </w:pPr>
            <w:r w:rsidRPr="001F56CD">
              <w:rPr>
                <w:sz w:val="18"/>
                <w:szCs w:val="18"/>
              </w:rPr>
              <w:t>Transportation</w:t>
            </w:r>
          </w:p>
        </w:tc>
        <w:tc>
          <w:tcPr>
            <w:tcW w:w="598" w:type="dxa"/>
            <w:textDirection w:val="btLr"/>
          </w:tcPr>
          <w:p w14:paraId="2C753306" w14:textId="7D4751D1" w:rsidR="000B0E43" w:rsidRPr="003A2F71" w:rsidRDefault="000B0E43">
            <w:pPr>
              <w:ind w:left="113" w:right="113"/>
              <w:rPr>
                <w:sz w:val="16"/>
                <w:szCs w:val="16"/>
              </w:rPr>
            </w:pPr>
            <w:r w:rsidRPr="001F56CD">
              <w:rPr>
                <w:sz w:val="18"/>
                <w:szCs w:val="18"/>
              </w:rPr>
              <w:t>Meal</w:t>
            </w:r>
            <w:r w:rsidR="00F80B45">
              <w:rPr>
                <w:sz w:val="18"/>
                <w:szCs w:val="18"/>
              </w:rPr>
              <w:t>/Refreshments</w:t>
            </w:r>
          </w:p>
        </w:tc>
        <w:tc>
          <w:tcPr>
            <w:tcW w:w="598" w:type="dxa"/>
            <w:textDirection w:val="btLr"/>
          </w:tcPr>
          <w:p w14:paraId="27333B55" w14:textId="77777777" w:rsidR="000B0E43" w:rsidRPr="003A2F71" w:rsidRDefault="000B0E43">
            <w:pPr>
              <w:ind w:left="113" w:right="113"/>
              <w:rPr>
                <w:sz w:val="16"/>
                <w:szCs w:val="16"/>
              </w:rPr>
            </w:pPr>
            <w:r w:rsidRPr="001F56CD">
              <w:rPr>
                <w:sz w:val="18"/>
                <w:szCs w:val="18"/>
              </w:rPr>
              <w:t>Childcare</w:t>
            </w:r>
          </w:p>
        </w:tc>
        <w:tc>
          <w:tcPr>
            <w:tcW w:w="600" w:type="dxa"/>
            <w:textDirection w:val="btLr"/>
          </w:tcPr>
          <w:p w14:paraId="7377F0A9" w14:textId="77777777" w:rsidR="000B0E43" w:rsidRPr="003A2F71" w:rsidRDefault="000B0E43">
            <w:pPr>
              <w:ind w:left="113" w:right="113"/>
              <w:rPr>
                <w:sz w:val="16"/>
                <w:szCs w:val="16"/>
              </w:rPr>
            </w:pPr>
            <w:r w:rsidRPr="001F56CD">
              <w:rPr>
                <w:sz w:val="18"/>
                <w:szCs w:val="18"/>
              </w:rPr>
              <w:t>Translation</w:t>
            </w:r>
          </w:p>
        </w:tc>
        <w:tc>
          <w:tcPr>
            <w:tcW w:w="2316" w:type="dxa"/>
            <w:vMerge/>
          </w:tcPr>
          <w:p w14:paraId="5B5879DB" w14:textId="77777777" w:rsidR="000B0E43" w:rsidRDefault="000B0E43"/>
        </w:tc>
      </w:tr>
      <w:tr w:rsidR="000B0E43" w14:paraId="31E2313A" w14:textId="77777777" w:rsidTr="00467F13">
        <w:trPr>
          <w:cantSplit/>
          <w:trHeight w:val="401"/>
          <w:jc w:val="center"/>
        </w:trPr>
        <w:tc>
          <w:tcPr>
            <w:tcW w:w="2012" w:type="dxa"/>
            <w:vMerge w:val="restart"/>
          </w:tcPr>
          <w:p w14:paraId="68B85447" w14:textId="5CFD1FBC" w:rsidR="00040A50" w:rsidRDefault="00467F13" w:rsidP="00FE382C">
            <w:pPr>
              <w:rPr>
                <w:iCs/>
              </w:rPr>
            </w:pPr>
            <w:r>
              <w:rPr>
                <w:iCs/>
              </w:rPr>
              <w:t>-</w:t>
            </w:r>
            <w:r w:rsidR="00FE382C" w:rsidRPr="00D67FE7">
              <w:rPr>
                <w:iCs/>
              </w:rPr>
              <w:t>By May of 2026 we will increase our Reading/English Language Arts achievement percentage from 36% to 50% and our Learning Gains from 47% to 52%. Our Lowest Quartile Learning Gains will increase from 47% to 52%. We will accomplish this through benchmark aligned student tasks and tier II interventions.</w:t>
            </w:r>
          </w:p>
          <w:p w14:paraId="336C706C" w14:textId="30EA7E1F" w:rsidR="00FE382C" w:rsidRDefault="00040A50" w:rsidP="00FE382C">
            <w:pPr>
              <w:rPr>
                <w:iCs/>
              </w:rPr>
            </w:pPr>
            <w:r>
              <w:rPr>
                <w:iCs/>
              </w:rPr>
              <w:t xml:space="preserve">Civics 62% Proficiency, Math </w:t>
            </w:r>
            <w:r w:rsidR="00596B99">
              <w:rPr>
                <w:iCs/>
              </w:rPr>
              <w:t xml:space="preserve">55% Proficiency, Science </w:t>
            </w:r>
            <w:r w:rsidR="005A3543">
              <w:rPr>
                <w:iCs/>
              </w:rPr>
              <w:t>50%</w:t>
            </w:r>
            <w:r w:rsidR="00AC62DA">
              <w:rPr>
                <w:iCs/>
              </w:rPr>
              <w:t xml:space="preserve"> Proficiency</w:t>
            </w:r>
            <w:r w:rsidR="00B944D4">
              <w:rPr>
                <w:iCs/>
              </w:rPr>
              <w:t>.</w:t>
            </w:r>
            <w:r w:rsidR="00467F13">
              <w:rPr>
                <w:iCs/>
              </w:rPr>
              <w:t xml:space="preserve"> </w:t>
            </w:r>
          </w:p>
          <w:p w14:paraId="13E3EF17" w14:textId="40885DBB" w:rsidR="000B0E43" w:rsidRPr="003332A7" w:rsidRDefault="000B0E43">
            <w:pPr>
              <w:rPr>
                <w:iCs/>
              </w:rPr>
            </w:pPr>
          </w:p>
        </w:tc>
        <w:tc>
          <w:tcPr>
            <w:tcW w:w="2781" w:type="dxa"/>
          </w:tcPr>
          <w:p w14:paraId="2A58051F" w14:textId="77777777" w:rsidR="000B0E43" w:rsidRDefault="000B0E43"/>
        </w:tc>
        <w:tc>
          <w:tcPr>
            <w:tcW w:w="2636" w:type="dxa"/>
          </w:tcPr>
          <w:p w14:paraId="0DC93FD8" w14:textId="77777777" w:rsidR="000B0E43" w:rsidRDefault="000B0E43"/>
        </w:tc>
        <w:tc>
          <w:tcPr>
            <w:tcW w:w="1654" w:type="dxa"/>
          </w:tcPr>
          <w:p w14:paraId="7CA3032D" w14:textId="77777777" w:rsidR="000B0E43" w:rsidRDefault="000B0E43"/>
        </w:tc>
        <w:tc>
          <w:tcPr>
            <w:tcW w:w="598" w:type="dxa"/>
          </w:tcPr>
          <w:p w14:paraId="14BDE104" w14:textId="77777777" w:rsidR="000B0E43" w:rsidRPr="003A2F71" w:rsidRDefault="000B0E43">
            <w:pPr>
              <w:rPr>
                <w:sz w:val="16"/>
                <w:szCs w:val="16"/>
              </w:rPr>
            </w:pPr>
          </w:p>
        </w:tc>
        <w:tc>
          <w:tcPr>
            <w:tcW w:w="598" w:type="dxa"/>
          </w:tcPr>
          <w:p w14:paraId="536E201B" w14:textId="77777777" w:rsidR="000B0E43" w:rsidRPr="003A2F71" w:rsidRDefault="000B0E43">
            <w:pPr>
              <w:rPr>
                <w:sz w:val="16"/>
                <w:szCs w:val="16"/>
              </w:rPr>
            </w:pPr>
          </w:p>
        </w:tc>
        <w:tc>
          <w:tcPr>
            <w:tcW w:w="598" w:type="dxa"/>
          </w:tcPr>
          <w:p w14:paraId="42D29ADA" w14:textId="77777777" w:rsidR="000B0E43" w:rsidRPr="003A2F71" w:rsidRDefault="000B0E43">
            <w:pPr>
              <w:rPr>
                <w:sz w:val="16"/>
                <w:szCs w:val="16"/>
              </w:rPr>
            </w:pPr>
          </w:p>
        </w:tc>
        <w:tc>
          <w:tcPr>
            <w:tcW w:w="600" w:type="dxa"/>
          </w:tcPr>
          <w:p w14:paraId="248B7E61" w14:textId="77777777" w:rsidR="000B0E43" w:rsidRPr="003A2F71" w:rsidRDefault="000B0E43">
            <w:pPr>
              <w:rPr>
                <w:sz w:val="16"/>
                <w:szCs w:val="16"/>
              </w:rPr>
            </w:pPr>
          </w:p>
        </w:tc>
        <w:tc>
          <w:tcPr>
            <w:tcW w:w="2316" w:type="dxa"/>
          </w:tcPr>
          <w:p w14:paraId="167C1945" w14:textId="77777777" w:rsidR="000B0E43" w:rsidRDefault="000B0E43"/>
        </w:tc>
      </w:tr>
      <w:tr w:rsidR="000B0E43" w14:paraId="3134192B" w14:textId="77777777" w:rsidTr="00467F13">
        <w:trPr>
          <w:cantSplit/>
          <w:trHeight w:val="401"/>
          <w:jc w:val="center"/>
        </w:trPr>
        <w:tc>
          <w:tcPr>
            <w:tcW w:w="2012" w:type="dxa"/>
            <w:vMerge/>
          </w:tcPr>
          <w:p w14:paraId="4D874AA6" w14:textId="77777777" w:rsidR="000B0E43" w:rsidRDefault="000B0E43"/>
        </w:tc>
        <w:tc>
          <w:tcPr>
            <w:tcW w:w="2781" w:type="dxa"/>
          </w:tcPr>
          <w:p w14:paraId="5A478E35" w14:textId="6922A84E" w:rsidR="000B0E43" w:rsidRDefault="00137E3B">
            <w:r>
              <w:t>-</w:t>
            </w:r>
            <w:r w:rsidR="00C507BA">
              <w:t xml:space="preserve">Middle School </w:t>
            </w:r>
            <w:r w:rsidR="00600259">
              <w:t>resources- Supporting Your Student-</w:t>
            </w:r>
            <w:r>
              <w:t xml:space="preserve">Academic </w:t>
            </w:r>
            <w:r w:rsidR="004922B1">
              <w:t xml:space="preserve">strategies, </w:t>
            </w:r>
            <w:r w:rsidR="00A1373A">
              <w:t>organization of tasks and project</w:t>
            </w:r>
            <w:r w:rsidR="00CF7E53">
              <w:t>s</w:t>
            </w:r>
            <w:r w:rsidR="00A1373A">
              <w:t xml:space="preserve">. </w:t>
            </w:r>
            <w:r w:rsidR="007E6A58">
              <w:t xml:space="preserve">Data reflection and goal setting. </w:t>
            </w:r>
            <w:r w:rsidR="00A1373A">
              <w:t xml:space="preserve">Practice </w:t>
            </w:r>
            <w:r w:rsidR="005C24E9">
              <w:t xml:space="preserve">reading </w:t>
            </w:r>
            <w:r w:rsidR="00CF7E53">
              <w:t>and math by doing. Inform access to supplemental resources at school and home-</w:t>
            </w:r>
            <w:proofErr w:type="spellStart"/>
            <w:r w:rsidR="00CF7E53">
              <w:t>DreamBox</w:t>
            </w:r>
            <w:proofErr w:type="spellEnd"/>
            <w:r w:rsidR="00CF7E53">
              <w:t xml:space="preserve">, Edmentum, Extended School Day. </w:t>
            </w:r>
          </w:p>
        </w:tc>
        <w:tc>
          <w:tcPr>
            <w:tcW w:w="2636" w:type="dxa"/>
          </w:tcPr>
          <w:p w14:paraId="066D517C" w14:textId="77777777" w:rsidR="000B0E43" w:rsidRDefault="00CF7E53">
            <w:r>
              <w:t>-</w:t>
            </w:r>
            <w:r w:rsidR="00D94E0E">
              <w:t xml:space="preserve">Students and families will learn and use organization tools like </w:t>
            </w:r>
            <w:proofErr w:type="spellStart"/>
            <w:r w:rsidR="00D94E0E">
              <w:t>Mystudent</w:t>
            </w:r>
            <w:proofErr w:type="spellEnd"/>
            <w:r w:rsidR="008D4AF2">
              <w:t>, Dreambox</w:t>
            </w:r>
            <w:r w:rsidR="009A3261">
              <w:t>,</w:t>
            </w:r>
            <w:r w:rsidR="00682ACA">
              <w:t xml:space="preserve"> Lexia and</w:t>
            </w:r>
            <w:r w:rsidR="009A3261">
              <w:t xml:space="preserve"> online textbooks</w:t>
            </w:r>
            <w:r w:rsidR="005D28BA">
              <w:t>, Edmentum</w:t>
            </w:r>
            <w:r w:rsidR="00682ACA">
              <w:t xml:space="preserve"> and </w:t>
            </w:r>
            <w:proofErr w:type="spellStart"/>
            <w:r w:rsidR="009A3261">
              <w:t>Mylearning</w:t>
            </w:r>
            <w:proofErr w:type="spellEnd"/>
            <w:r w:rsidR="00F25759">
              <w:t xml:space="preserve">. </w:t>
            </w:r>
            <w:r w:rsidR="00682ACA">
              <w:t>Families</w:t>
            </w:r>
            <w:r w:rsidR="00F25759">
              <w:t xml:space="preserve"> will access </w:t>
            </w:r>
            <w:r w:rsidR="005D28BA">
              <w:t>these resources</w:t>
            </w:r>
            <w:r w:rsidR="003B2FFC">
              <w:t xml:space="preserve"> </w:t>
            </w:r>
            <w:r w:rsidR="005D28BA">
              <w:t>to support their students at home.</w:t>
            </w:r>
          </w:p>
          <w:p w14:paraId="0627612C" w14:textId="2A1AF629" w:rsidR="00AC62DA" w:rsidRDefault="00AC62DA">
            <w:r>
              <w:t>We will review timelines and requirements for subject area projects and show the connections of crossover</w:t>
            </w:r>
            <w:r w:rsidR="00B0169A">
              <w:t xml:space="preserve"> topics. </w:t>
            </w:r>
          </w:p>
        </w:tc>
        <w:tc>
          <w:tcPr>
            <w:tcW w:w="1654" w:type="dxa"/>
          </w:tcPr>
          <w:p w14:paraId="2FC78743" w14:textId="3DE07AEA" w:rsidR="000B0E43" w:rsidRDefault="005D28BA">
            <w:r>
              <w:t>September</w:t>
            </w:r>
          </w:p>
        </w:tc>
        <w:tc>
          <w:tcPr>
            <w:tcW w:w="598" w:type="dxa"/>
          </w:tcPr>
          <w:p w14:paraId="149CEA9C" w14:textId="77777777" w:rsidR="000B0E43" w:rsidRPr="003A2F71" w:rsidRDefault="000B0E43">
            <w:pPr>
              <w:rPr>
                <w:sz w:val="16"/>
                <w:szCs w:val="16"/>
              </w:rPr>
            </w:pPr>
          </w:p>
        </w:tc>
        <w:tc>
          <w:tcPr>
            <w:tcW w:w="598" w:type="dxa"/>
          </w:tcPr>
          <w:p w14:paraId="62E13145" w14:textId="5CFCE24D" w:rsidR="000B0E43" w:rsidRPr="003A2F71" w:rsidRDefault="001C6DDC">
            <w:pPr>
              <w:rPr>
                <w:sz w:val="16"/>
                <w:szCs w:val="16"/>
              </w:rPr>
            </w:pPr>
            <w:r>
              <w:rPr>
                <w:sz w:val="16"/>
                <w:szCs w:val="16"/>
              </w:rPr>
              <w:t>X</w:t>
            </w:r>
          </w:p>
        </w:tc>
        <w:tc>
          <w:tcPr>
            <w:tcW w:w="598" w:type="dxa"/>
          </w:tcPr>
          <w:p w14:paraId="742C12A8" w14:textId="77777777" w:rsidR="000B0E43" w:rsidRPr="003A2F71" w:rsidRDefault="000B0E43">
            <w:pPr>
              <w:rPr>
                <w:sz w:val="16"/>
                <w:szCs w:val="16"/>
              </w:rPr>
            </w:pPr>
          </w:p>
        </w:tc>
        <w:tc>
          <w:tcPr>
            <w:tcW w:w="600" w:type="dxa"/>
          </w:tcPr>
          <w:p w14:paraId="59D4BB21" w14:textId="77777777" w:rsidR="000B0E43" w:rsidRPr="003A2F71" w:rsidRDefault="000B0E43">
            <w:pPr>
              <w:rPr>
                <w:sz w:val="16"/>
                <w:szCs w:val="16"/>
              </w:rPr>
            </w:pPr>
          </w:p>
        </w:tc>
        <w:tc>
          <w:tcPr>
            <w:tcW w:w="2316" w:type="dxa"/>
          </w:tcPr>
          <w:p w14:paraId="511BC3D1" w14:textId="34E2074D" w:rsidR="000B0E43" w:rsidRDefault="003B2FFC">
            <w:r>
              <w:t xml:space="preserve">Families will </w:t>
            </w:r>
            <w:r w:rsidR="00F42A17">
              <w:t xml:space="preserve">be aware of </w:t>
            </w:r>
            <w:r w:rsidR="00C47075">
              <w:t>monitoring tools</w:t>
            </w:r>
            <w:r w:rsidR="00B64644">
              <w:t>,</w:t>
            </w:r>
            <w:r w:rsidR="00C47075">
              <w:t xml:space="preserve"> goals and supportive resources to use in school and at home. </w:t>
            </w:r>
          </w:p>
        </w:tc>
      </w:tr>
      <w:tr w:rsidR="00467F13" w14:paraId="72F16E10" w14:textId="77777777" w:rsidTr="00467F13">
        <w:trPr>
          <w:cantSplit/>
          <w:trHeight w:val="401"/>
          <w:jc w:val="center"/>
        </w:trPr>
        <w:tc>
          <w:tcPr>
            <w:tcW w:w="2012" w:type="dxa"/>
            <w:vMerge w:val="restart"/>
          </w:tcPr>
          <w:p w14:paraId="75ED7A09" w14:textId="77777777" w:rsidR="00467F13" w:rsidRDefault="00467F13" w:rsidP="00467F13">
            <w:pPr>
              <w:rPr>
                <w:iCs/>
              </w:rPr>
            </w:pPr>
            <w:r w:rsidRPr="00D67FE7">
              <w:rPr>
                <w:iCs/>
              </w:rPr>
              <w:t>By May of 2026 we will increase our Reading/English Language Arts achievement percentage from 36% to 50% and our Learning Gains from 47% to 52%. Our Lowest Quartile Learning Gains will increase from 47% to 52%. We will accomplish this through benchmark aligned student tasks and tier II interventions.</w:t>
            </w:r>
          </w:p>
          <w:p w14:paraId="326FAAE0" w14:textId="77777777" w:rsidR="00467F13" w:rsidRPr="00D67FE7" w:rsidRDefault="00467F13" w:rsidP="00467F13">
            <w:pPr>
              <w:rPr>
                <w:iCs/>
              </w:rPr>
            </w:pPr>
            <w:r>
              <w:rPr>
                <w:iCs/>
              </w:rPr>
              <w:t>Civics 62% Proficiency, Math 55% Proficiency, Science 50% Proficiency.</w:t>
            </w:r>
          </w:p>
          <w:p w14:paraId="0CA92463" w14:textId="3A0EC49B" w:rsidR="003332A7" w:rsidRPr="00D67FE7" w:rsidRDefault="003332A7" w:rsidP="003332A7">
            <w:pPr>
              <w:rPr>
                <w:iCs/>
              </w:rPr>
            </w:pPr>
            <w:r>
              <w:t>-</w:t>
            </w:r>
            <w:r>
              <w:rPr>
                <w:iCs/>
              </w:rPr>
              <w:t xml:space="preserve"> SWD from 31% to 41%, ELL from 35% to 41%, African American from 37% to 41% and Economically Disadvantaged from 38% to 41%.</w:t>
            </w:r>
          </w:p>
          <w:p w14:paraId="36B66435" w14:textId="4FE5B2F2" w:rsidR="00467F13" w:rsidRDefault="00467F13" w:rsidP="00467F13"/>
        </w:tc>
        <w:tc>
          <w:tcPr>
            <w:tcW w:w="2781" w:type="dxa"/>
          </w:tcPr>
          <w:p w14:paraId="0E2F1A13" w14:textId="77777777" w:rsidR="00467F13" w:rsidRDefault="00467F13" w:rsidP="00467F13"/>
        </w:tc>
        <w:tc>
          <w:tcPr>
            <w:tcW w:w="2636" w:type="dxa"/>
          </w:tcPr>
          <w:p w14:paraId="4008160E" w14:textId="77777777" w:rsidR="00467F13" w:rsidRDefault="00467F13" w:rsidP="00467F13"/>
        </w:tc>
        <w:tc>
          <w:tcPr>
            <w:tcW w:w="1654" w:type="dxa"/>
          </w:tcPr>
          <w:p w14:paraId="1142F80C" w14:textId="77777777" w:rsidR="00467F13" w:rsidRDefault="00467F13" w:rsidP="00467F13"/>
        </w:tc>
        <w:tc>
          <w:tcPr>
            <w:tcW w:w="598" w:type="dxa"/>
          </w:tcPr>
          <w:p w14:paraId="5132997C" w14:textId="77777777" w:rsidR="00467F13" w:rsidRPr="003A2F71" w:rsidRDefault="00467F13" w:rsidP="00467F13">
            <w:pPr>
              <w:rPr>
                <w:sz w:val="16"/>
                <w:szCs w:val="16"/>
              </w:rPr>
            </w:pPr>
          </w:p>
        </w:tc>
        <w:tc>
          <w:tcPr>
            <w:tcW w:w="598" w:type="dxa"/>
          </w:tcPr>
          <w:p w14:paraId="1D36FB92" w14:textId="77777777" w:rsidR="00467F13" w:rsidRPr="003A2F71" w:rsidRDefault="00467F13" w:rsidP="00467F13">
            <w:pPr>
              <w:rPr>
                <w:sz w:val="16"/>
                <w:szCs w:val="16"/>
              </w:rPr>
            </w:pPr>
          </w:p>
        </w:tc>
        <w:tc>
          <w:tcPr>
            <w:tcW w:w="598" w:type="dxa"/>
          </w:tcPr>
          <w:p w14:paraId="615DDB7D" w14:textId="77777777" w:rsidR="00467F13" w:rsidRPr="003A2F71" w:rsidRDefault="00467F13" w:rsidP="00467F13">
            <w:pPr>
              <w:rPr>
                <w:sz w:val="16"/>
                <w:szCs w:val="16"/>
              </w:rPr>
            </w:pPr>
          </w:p>
        </w:tc>
        <w:tc>
          <w:tcPr>
            <w:tcW w:w="600" w:type="dxa"/>
          </w:tcPr>
          <w:p w14:paraId="68BA473D" w14:textId="77777777" w:rsidR="00467F13" w:rsidRPr="003A2F71" w:rsidRDefault="00467F13" w:rsidP="00467F13">
            <w:pPr>
              <w:rPr>
                <w:sz w:val="16"/>
                <w:szCs w:val="16"/>
              </w:rPr>
            </w:pPr>
          </w:p>
        </w:tc>
        <w:tc>
          <w:tcPr>
            <w:tcW w:w="2316" w:type="dxa"/>
          </w:tcPr>
          <w:p w14:paraId="4D4BE087" w14:textId="77777777" w:rsidR="00467F13" w:rsidRDefault="00467F13" w:rsidP="00467F13"/>
        </w:tc>
      </w:tr>
      <w:tr w:rsidR="00467F13" w14:paraId="1FF4FDEB" w14:textId="77777777" w:rsidTr="00467F13">
        <w:trPr>
          <w:cantSplit/>
          <w:trHeight w:val="401"/>
          <w:jc w:val="center"/>
        </w:trPr>
        <w:tc>
          <w:tcPr>
            <w:tcW w:w="2012" w:type="dxa"/>
            <w:vMerge/>
          </w:tcPr>
          <w:p w14:paraId="33183F8B" w14:textId="77777777" w:rsidR="00467F13" w:rsidRDefault="00467F13" w:rsidP="00467F13"/>
        </w:tc>
        <w:tc>
          <w:tcPr>
            <w:tcW w:w="2781" w:type="dxa"/>
          </w:tcPr>
          <w:p w14:paraId="444A8858" w14:textId="0DDC7B58" w:rsidR="00467F13" w:rsidRDefault="00467F13" w:rsidP="00467F13">
            <w:r>
              <w:t xml:space="preserve">-Partner with FDLRS for parent support Presentations based on parent survey feedback </w:t>
            </w:r>
          </w:p>
        </w:tc>
        <w:tc>
          <w:tcPr>
            <w:tcW w:w="2636" w:type="dxa"/>
          </w:tcPr>
          <w:p w14:paraId="7A5D716E" w14:textId="3E6DDE79" w:rsidR="00467F13" w:rsidRDefault="00467F13" w:rsidP="00467F13">
            <w:r>
              <w:t xml:space="preserve">Student and family supports and resources shared will help students increase and maintain achievement and </w:t>
            </w:r>
            <w:proofErr w:type="gramStart"/>
            <w:r>
              <w:t>proficiencies</w:t>
            </w:r>
            <w:proofErr w:type="gramEnd"/>
            <w:r>
              <w:t xml:space="preserve">. </w:t>
            </w:r>
          </w:p>
        </w:tc>
        <w:tc>
          <w:tcPr>
            <w:tcW w:w="1654" w:type="dxa"/>
          </w:tcPr>
          <w:p w14:paraId="6DD58484" w14:textId="34FD7053" w:rsidR="00467F13" w:rsidRDefault="00467F13" w:rsidP="00467F13">
            <w:r>
              <w:t>October</w:t>
            </w:r>
          </w:p>
        </w:tc>
        <w:tc>
          <w:tcPr>
            <w:tcW w:w="598" w:type="dxa"/>
          </w:tcPr>
          <w:p w14:paraId="3349AA06" w14:textId="77777777" w:rsidR="00467F13" w:rsidRPr="003A2F71" w:rsidRDefault="00467F13" w:rsidP="00467F13">
            <w:pPr>
              <w:rPr>
                <w:sz w:val="16"/>
                <w:szCs w:val="16"/>
              </w:rPr>
            </w:pPr>
          </w:p>
        </w:tc>
        <w:tc>
          <w:tcPr>
            <w:tcW w:w="598" w:type="dxa"/>
          </w:tcPr>
          <w:p w14:paraId="2C0C7B94" w14:textId="0D3D5B66" w:rsidR="00467F13" w:rsidRPr="003A2F71" w:rsidRDefault="00467F13" w:rsidP="00467F13">
            <w:pPr>
              <w:rPr>
                <w:sz w:val="16"/>
                <w:szCs w:val="16"/>
              </w:rPr>
            </w:pPr>
            <w:r>
              <w:rPr>
                <w:sz w:val="16"/>
                <w:szCs w:val="16"/>
              </w:rPr>
              <w:t>X</w:t>
            </w:r>
          </w:p>
        </w:tc>
        <w:tc>
          <w:tcPr>
            <w:tcW w:w="598" w:type="dxa"/>
          </w:tcPr>
          <w:p w14:paraId="75ED969B" w14:textId="77777777" w:rsidR="00467F13" w:rsidRPr="003A2F71" w:rsidRDefault="00467F13" w:rsidP="00467F13">
            <w:pPr>
              <w:rPr>
                <w:sz w:val="16"/>
                <w:szCs w:val="16"/>
              </w:rPr>
            </w:pPr>
          </w:p>
        </w:tc>
        <w:tc>
          <w:tcPr>
            <w:tcW w:w="600" w:type="dxa"/>
          </w:tcPr>
          <w:p w14:paraId="36B7C134" w14:textId="77777777" w:rsidR="00467F13" w:rsidRPr="003A2F71" w:rsidRDefault="00467F13" w:rsidP="00467F13">
            <w:pPr>
              <w:rPr>
                <w:sz w:val="16"/>
                <w:szCs w:val="16"/>
              </w:rPr>
            </w:pPr>
          </w:p>
        </w:tc>
        <w:tc>
          <w:tcPr>
            <w:tcW w:w="2316" w:type="dxa"/>
          </w:tcPr>
          <w:p w14:paraId="427BBC56" w14:textId="55280CD0" w:rsidR="00467F13" w:rsidRDefault="00467F13" w:rsidP="00467F13">
            <w:r>
              <w:t xml:space="preserve">Families will be supported with information, resources and connections via FDLRS support staff in a presentation as well as contact information for continued support. </w:t>
            </w:r>
          </w:p>
        </w:tc>
      </w:tr>
      <w:tr w:rsidR="00467F13" w14:paraId="3724AB59" w14:textId="77777777" w:rsidTr="00467F13">
        <w:trPr>
          <w:cantSplit/>
          <w:trHeight w:val="401"/>
          <w:jc w:val="center"/>
        </w:trPr>
        <w:tc>
          <w:tcPr>
            <w:tcW w:w="2012" w:type="dxa"/>
            <w:vMerge w:val="restart"/>
          </w:tcPr>
          <w:p w14:paraId="14BDEF93" w14:textId="21C7AB9D" w:rsidR="00467F13" w:rsidRDefault="00467F13" w:rsidP="00467F13">
            <w:r>
              <w:t>3</w:t>
            </w:r>
            <w:proofErr w:type="gramStart"/>
            <w:r>
              <w:t>.  Students</w:t>
            </w:r>
            <w:proofErr w:type="gramEnd"/>
            <w:r>
              <w:t xml:space="preserve"> will decrease referral rates by 25% overall and specifically classroom disruptions</w:t>
            </w:r>
          </w:p>
        </w:tc>
        <w:tc>
          <w:tcPr>
            <w:tcW w:w="2781" w:type="dxa"/>
          </w:tcPr>
          <w:p w14:paraId="559C8DA7" w14:textId="77777777" w:rsidR="00467F13" w:rsidRDefault="00467F13" w:rsidP="00467F13"/>
        </w:tc>
        <w:tc>
          <w:tcPr>
            <w:tcW w:w="2636" w:type="dxa"/>
          </w:tcPr>
          <w:p w14:paraId="71F322CC" w14:textId="77777777" w:rsidR="00467F13" w:rsidRDefault="00467F13" w:rsidP="00467F13"/>
        </w:tc>
        <w:tc>
          <w:tcPr>
            <w:tcW w:w="1654" w:type="dxa"/>
          </w:tcPr>
          <w:p w14:paraId="178AD1DD" w14:textId="77777777" w:rsidR="00467F13" w:rsidRDefault="00467F13" w:rsidP="00467F13"/>
        </w:tc>
        <w:tc>
          <w:tcPr>
            <w:tcW w:w="598" w:type="dxa"/>
          </w:tcPr>
          <w:p w14:paraId="43A1D889" w14:textId="77777777" w:rsidR="00467F13" w:rsidRPr="003A2F71" w:rsidRDefault="00467F13" w:rsidP="00467F13">
            <w:pPr>
              <w:rPr>
                <w:sz w:val="16"/>
                <w:szCs w:val="16"/>
              </w:rPr>
            </w:pPr>
          </w:p>
        </w:tc>
        <w:tc>
          <w:tcPr>
            <w:tcW w:w="598" w:type="dxa"/>
          </w:tcPr>
          <w:p w14:paraId="32FCE406" w14:textId="77777777" w:rsidR="00467F13" w:rsidRPr="003A2F71" w:rsidRDefault="00467F13" w:rsidP="00467F13">
            <w:pPr>
              <w:rPr>
                <w:sz w:val="16"/>
                <w:szCs w:val="16"/>
              </w:rPr>
            </w:pPr>
          </w:p>
        </w:tc>
        <w:tc>
          <w:tcPr>
            <w:tcW w:w="598" w:type="dxa"/>
          </w:tcPr>
          <w:p w14:paraId="2AC4955E" w14:textId="77777777" w:rsidR="00467F13" w:rsidRPr="003A2F71" w:rsidRDefault="00467F13" w:rsidP="00467F13">
            <w:pPr>
              <w:rPr>
                <w:sz w:val="16"/>
                <w:szCs w:val="16"/>
              </w:rPr>
            </w:pPr>
          </w:p>
        </w:tc>
        <w:tc>
          <w:tcPr>
            <w:tcW w:w="600" w:type="dxa"/>
          </w:tcPr>
          <w:p w14:paraId="52A31329" w14:textId="77777777" w:rsidR="00467F13" w:rsidRPr="003A2F71" w:rsidRDefault="00467F13" w:rsidP="00467F13">
            <w:pPr>
              <w:rPr>
                <w:sz w:val="16"/>
                <w:szCs w:val="16"/>
              </w:rPr>
            </w:pPr>
          </w:p>
        </w:tc>
        <w:tc>
          <w:tcPr>
            <w:tcW w:w="2316" w:type="dxa"/>
          </w:tcPr>
          <w:p w14:paraId="5522E7D5" w14:textId="77777777" w:rsidR="00467F13" w:rsidRDefault="00467F13" w:rsidP="00467F13"/>
        </w:tc>
      </w:tr>
      <w:tr w:rsidR="00467F13" w14:paraId="032B207C" w14:textId="77777777" w:rsidTr="00467F13">
        <w:trPr>
          <w:cantSplit/>
          <w:trHeight w:val="401"/>
          <w:jc w:val="center"/>
        </w:trPr>
        <w:tc>
          <w:tcPr>
            <w:tcW w:w="2012" w:type="dxa"/>
            <w:vMerge/>
          </w:tcPr>
          <w:p w14:paraId="14CE4E6D" w14:textId="77777777" w:rsidR="00467F13" w:rsidRDefault="00467F13" w:rsidP="00467F13"/>
        </w:tc>
        <w:tc>
          <w:tcPr>
            <w:tcW w:w="2781" w:type="dxa"/>
          </w:tcPr>
          <w:p w14:paraId="4868F9E3" w14:textId="77777777" w:rsidR="00467F13" w:rsidRDefault="00467F13" w:rsidP="00467F13">
            <w:r>
              <w:t>Transitioning to High School-</w:t>
            </w:r>
          </w:p>
          <w:p w14:paraId="49A35DF3" w14:textId="5BC52324" w:rsidR="00467F13" w:rsidRDefault="00467F13" w:rsidP="00467F13">
            <w:r>
              <w:t xml:space="preserve">Review Program and Course Options at Zoned and Choice Schools. </w:t>
            </w:r>
            <w:proofErr w:type="gramStart"/>
            <w:r>
              <w:t>Make</w:t>
            </w:r>
            <w:proofErr w:type="gramEnd"/>
            <w:r>
              <w:t xml:space="preserve"> Connections to Core and Advanced Course work students have taken to opportunities offered in high school. This will be prior to the Pathways Choice Open Enrollment window closing. </w:t>
            </w:r>
          </w:p>
        </w:tc>
        <w:tc>
          <w:tcPr>
            <w:tcW w:w="2636" w:type="dxa"/>
          </w:tcPr>
          <w:p w14:paraId="1B580F84" w14:textId="77777777" w:rsidR="00467F13" w:rsidRDefault="00467F13" w:rsidP="00467F13"/>
        </w:tc>
        <w:tc>
          <w:tcPr>
            <w:tcW w:w="1654" w:type="dxa"/>
          </w:tcPr>
          <w:p w14:paraId="1C58056F" w14:textId="4668EE97" w:rsidR="00467F13" w:rsidRDefault="00467F13" w:rsidP="00467F13">
            <w:r>
              <w:t>January 2026</w:t>
            </w:r>
          </w:p>
        </w:tc>
        <w:tc>
          <w:tcPr>
            <w:tcW w:w="598" w:type="dxa"/>
          </w:tcPr>
          <w:p w14:paraId="77D53BED" w14:textId="77777777" w:rsidR="00467F13" w:rsidRPr="003A2F71" w:rsidRDefault="00467F13" w:rsidP="00467F13">
            <w:pPr>
              <w:rPr>
                <w:sz w:val="16"/>
                <w:szCs w:val="16"/>
              </w:rPr>
            </w:pPr>
          </w:p>
        </w:tc>
        <w:tc>
          <w:tcPr>
            <w:tcW w:w="598" w:type="dxa"/>
          </w:tcPr>
          <w:p w14:paraId="4A68F3AD" w14:textId="33CAC7E3" w:rsidR="00467F13" w:rsidRPr="003A2F71" w:rsidRDefault="00467F13" w:rsidP="00467F13">
            <w:pPr>
              <w:rPr>
                <w:sz w:val="16"/>
                <w:szCs w:val="16"/>
              </w:rPr>
            </w:pPr>
            <w:r>
              <w:rPr>
                <w:sz w:val="16"/>
                <w:szCs w:val="16"/>
              </w:rPr>
              <w:t>X</w:t>
            </w:r>
          </w:p>
        </w:tc>
        <w:tc>
          <w:tcPr>
            <w:tcW w:w="598" w:type="dxa"/>
          </w:tcPr>
          <w:p w14:paraId="37590200" w14:textId="77777777" w:rsidR="00467F13" w:rsidRPr="003A2F71" w:rsidRDefault="00467F13" w:rsidP="00467F13">
            <w:pPr>
              <w:rPr>
                <w:sz w:val="16"/>
                <w:szCs w:val="16"/>
              </w:rPr>
            </w:pPr>
          </w:p>
        </w:tc>
        <w:tc>
          <w:tcPr>
            <w:tcW w:w="600" w:type="dxa"/>
          </w:tcPr>
          <w:p w14:paraId="6CAE7EC8" w14:textId="77777777" w:rsidR="00467F13" w:rsidRPr="003A2F71" w:rsidRDefault="00467F13" w:rsidP="00467F13">
            <w:pPr>
              <w:rPr>
                <w:sz w:val="16"/>
                <w:szCs w:val="16"/>
              </w:rPr>
            </w:pPr>
          </w:p>
        </w:tc>
        <w:tc>
          <w:tcPr>
            <w:tcW w:w="2316" w:type="dxa"/>
          </w:tcPr>
          <w:p w14:paraId="7D42B51D" w14:textId="0B523762" w:rsidR="00467F13" w:rsidRDefault="00467F13" w:rsidP="00467F13">
            <w:r>
              <w:t xml:space="preserve">Inform parents of options and opportunities at our high schools. Provide long term options for high school and beyond. </w:t>
            </w:r>
          </w:p>
        </w:tc>
      </w:tr>
      <w:tr w:rsidR="00467F13" w14:paraId="42398A8F" w14:textId="77777777" w:rsidTr="00467F13">
        <w:trPr>
          <w:cantSplit/>
          <w:trHeight w:val="401"/>
          <w:jc w:val="center"/>
        </w:trPr>
        <w:tc>
          <w:tcPr>
            <w:tcW w:w="2012" w:type="dxa"/>
            <w:vMerge w:val="restart"/>
          </w:tcPr>
          <w:p w14:paraId="2889EDC5" w14:textId="77777777" w:rsidR="00467F13" w:rsidRDefault="00467F13" w:rsidP="00467F13">
            <w:r>
              <w:t>Other:</w:t>
            </w:r>
          </w:p>
        </w:tc>
        <w:tc>
          <w:tcPr>
            <w:tcW w:w="2781" w:type="dxa"/>
          </w:tcPr>
          <w:p w14:paraId="4E73654D" w14:textId="77777777" w:rsidR="00467F13" w:rsidRDefault="00467F13" w:rsidP="00467F13"/>
        </w:tc>
        <w:tc>
          <w:tcPr>
            <w:tcW w:w="2636" w:type="dxa"/>
          </w:tcPr>
          <w:p w14:paraId="3C02176F" w14:textId="77777777" w:rsidR="00467F13" w:rsidRDefault="00467F13" w:rsidP="00467F13"/>
        </w:tc>
        <w:tc>
          <w:tcPr>
            <w:tcW w:w="1654" w:type="dxa"/>
          </w:tcPr>
          <w:p w14:paraId="3749DCB5" w14:textId="77777777" w:rsidR="00467F13" w:rsidRDefault="00467F13" w:rsidP="00467F13"/>
        </w:tc>
        <w:tc>
          <w:tcPr>
            <w:tcW w:w="598" w:type="dxa"/>
          </w:tcPr>
          <w:p w14:paraId="27A4EE5D" w14:textId="77777777" w:rsidR="00467F13" w:rsidRPr="003A2F71" w:rsidRDefault="00467F13" w:rsidP="00467F13">
            <w:pPr>
              <w:rPr>
                <w:sz w:val="16"/>
                <w:szCs w:val="16"/>
              </w:rPr>
            </w:pPr>
          </w:p>
        </w:tc>
        <w:tc>
          <w:tcPr>
            <w:tcW w:w="598" w:type="dxa"/>
          </w:tcPr>
          <w:p w14:paraId="7D591AC2" w14:textId="77777777" w:rsidR="00467F13" w:rsidRPr="003A2F71" w:rsidRDefault="00467F13" w:rsidP="00467F13">
            <w:pPr>
              <w:rPr>
                <w:sz w:val="16"/>
                <w:szCs w:val="16"/>
              </w:rPr>
            </w:pPr>
          </w:p>
        </w:tc>
        <w:tc>
          <w:tcPr>
            <w:tcW w:w="598" w:type="dxa"/>
          </w:tcPr>
          <w:p w14:paraId="5E646E6C" w14:textId="77777777" w:rsidR="00467F13" w:rsidRPr="003A2F71" w:rsidRDefault="00467F13" w:rsidP="00467F13">
            <w:pPr>
              <w:rPr>
                <w:sz w:val="16"/>
                <w:szCs w:val="16"/>
              </w:rPr>
            </w:pPr>
          </w:p>
        </w:tc>
        <w:tc>
          <w:tcPr>
            <w:tcW w:w="600" w:type="dxa"/>
          </w:tcPr>
          <w:p w14:paraId="4DED1F71" w14:textId="77777777" w:rsidR="00467F13" w:rsidRPr="003A2F71" w:rsidRDefault="00467F13" w:rsidP="00467F13">
            <w:pPr>
              <w:rPr>
                <w:sz w:val="16"/>
                <w:szCs w:val="16"/>
              </w:rPr>
            </w:pPr>
          </w:p>
        </w:tc>
        <w:tc>
          <w:tcPr>
            <w:tcW w:w="2316" w:type="dxa"/>
          </w:tcPr>
          <w:p w14:paraId="1CDC15B5" w14:textId="77777777" w:rsidR="00467F13" w:rsidRDefault="00467F13" w:rsidP="00467F13"/>
        </w:tc>
      </w:tr>
      <w:tr w:rsidR="00467F13" w14:paraId="1FE55715" w14:textId="77777777" w:rsidTr="00467F13">
        <w:trPr>
          <w:cantSplit/>
          <w:trHeight w:val="401"/>
          <w:jc w:val="center"/>
        </w:trPr>
        <w:tc>
          <w:tcPr>
            <w:tcW w:w="2012" w:type="dxa"/>
            <w:vMerge/>
          </w:tcPr>
          <w:p w14:paraId="34856691" w14:textId="77777777" w:rsidR="00467F13" w:rsidRDefault="00467F13" w:rsidP="00467F13"/>
        </w:tc>
        <w:tc>
          <w:tcPr>
            <w:tcW w:w="2781" w:type="dxa"/>
          </w:tcPr>
          <w:p w14:paraId="7CBCA19D" w14:textId="77777777" w:rsidR="00467F13" w:rsidRDefault="00467F13" w:rsidP="00467F13"/>
        </w:tc>
        <w:tc>
          <w:tcPr>
            <w:tcW w:w="2636" w:type="dxa"/>
          </w:tcPr>
          <w:p w14:paraId="6B90F52D" w14:textId="77777777" w:rsidR="00467F13" w:rsidRDefault="00467F13" w:rsidP="00467F13"/>
        </w:tc>
        <w:tc>
          <w:tcPr>
            <w:tcW w:w="1654" w:type="dxa"/>
          </w:tcPr>
          <w:p w14:paraId="331AA3FA" w14:textId="77777777" w:rsidR="00467F13" w:rsidRDefault="00467F13" w:rsidP="00467F13"/>
        </w:tc>
        <w:tc>
          <w:tcPr>
            <w:tcW w:w="598" w:type="dxa"/>
          </w:tcPr>
          <w:p w14:paraId="20118590" w14:textId="77777777" w:rsidR="00467F13" w:rsidRPr="003A2F71" w:rsidRDefault="00467F13" w:rsidP="00467F13">
            <w:pPr>
              <w:rPr>
                <w:sz w:val="16"/>
                <w:szCs w:val="16"/>
              </w:rPr>
            </w:pPr>
          </w:p>
        </w:tc>
        <w:tc>
          <w:tcPr>
            <w:tcW w:w="598" w:type="dxa"/>
          </w:tcPr>
          <w:p w14:paraId="5B3DB3B0" w14:textId="77777777" w:rsidR="00467F13" w:rsidRPr="003A2F71" w:rsidRDefault="00467F13" w:rsidP="00467F13">
            <w:pPr>
              <w:rPr>
                <w:sz w:val="16"/>
                <w:szCs w:val="16"/>
              </w:rPr>
            </w:pPr>
          </w:p>
        </w:tc>
        <w:tc>
          <w:tcPr>
            <w:tcW w:w="598" w:type="dxa"/>
          </w:tcPr>
          <w:p w14:paraId="692340A0" w14:textId="77777777" w:rsidR="00467F13" w:rsidRPr="003A2F71" w:rsidRDefault="00467F13" w:rsidP="00467F13">
            <w:pPr>
              <w:rPr>
                <w:sz w:val="16"/>
                <w:szCs w:val="16"/>
              </w:rPr>
            </w:pPr>
          </w:p>
        </w:tc>
        <w:tc>
          <w:tcPr>
            <w:tcW w:w="600" w:type="dxa"/>
          </w:tcPr>
          <w:p w14:paraId="0873243A" w14:textId="77777777" w:rsidR="00467F13" w:rsidRPr="003A2F71" w:rsidRDefault="00467F13" w:rsidP="00467F13">
            <w:pPr>
              <w:rPr>
                <w:sz w:val="16"/>
                <w:szCs w:val="16"/>
              </w:rPr>
            </w:pPr>
          </w:p>
        </w:tc>
        <w:tc>
          <w:tcPr>
            <w:tcW w:w="2316" w:type="dxa"/>
          </w:tcPr>
          <w:p w14:paraId="44418057" w14:textId="77777777" w:rsidR="00467F13" w:rsidRDefault="00467F13" w:rsidP="00467F13"/>
        </w:tc>
      </w:tr>
    </w:tbl>
    <w:p w14:paraId="450DA30D" w14:textId="77777777" w:rsidR="00B62DE4" w:rsidRPr="00FF3581" w:rsidRDefault="00B62DE4" w:rsidP="00FF3581">
      <w:pPr>
        <w:pStyle w:val="ListParagraph"/>
        <w:spacing w:after="20" w:line="240" w:lineRule="auto"/>
        <w:ind w:left="360"/>
        <w:rPr>
          <w:sz w:val="20"/>
          <w:szCs w:val="20"/>
        </w:rPr>
      </w:pPr>
    </w:p>
    <w:tbl>
      <w:tblPr>
        <w:tblStyle w:val="TableGrid"/>
        <w:tblpPr w:leftFromText="180" w:rightFromText="180" w:vertAnchor="text" w:horzAnchor="page" w:tblpX="734" w:tblpY="410"/>
        <w:tblOverlap w:val="never"/>
        <w:tblW w:w="13225" w:type="dxa"/>
        <w:tblLayout w:type="fixed"/>
        <w:tblLook w:val="04A0" w:firstRow="1" w:lastRow="0" w:firstColumn="1" w:lastColumn="0" w:noHBand="0" w:noVBand="1"/>
      </w:tblPr>
      <w:tblGrid>
        <w:gridCol w:w="3534"/>
        <w:gridCol w:w="9691"/>
      </w:tblGrid>
      <w:tr w:rsidR="000B0E43" w:rsidRPr="00BA5304" w14:paraId="1BFF7928" w14:textId="77777777" w:rsidTr="000B0E43">
        <w:trPr>
          <w:trHeight w:val="426"/>
        </w:trPr>
        <w:tc>
          <w:tcPr>
            <w:tcW w:w="3534" w:type="dxa"/>
          </w:tcPr>
          <w:p w14:paraId="3DC1A0FF" w14:textId="77777777" w:rsidR="000B0E43" w:rsidRDefault="000B0E43">
            <w:pPr>
              <w:rPr>
                <w:rFonts w:cstheme="minorHAnsi"/>
                <w:b/>
                <w:sz w:val="16"/>
                <w:szCs w:val="16"/>
              </w:rPr>
            </w:pPr>
            <w:r>
              <w:rPr>
                <w:rFonts w:cstheme="minorHAnsi"/>
                <w:b/>
                <w:sz w:val="16"/>
                <w:szCs w:val="16"/>
              </w:rPr>
              <w:t>Explain how</w:t>
            </w:r>
            <w:r w:rsidRPr="0080796F">
              <w:rPr>
                <w:rFonts w:cstheme="minorHAnsi"/>
                <w:b/>
                <w:sz w:val="16"/>
                <w:szCs w:val="16"/>
              </w:rPr>
              <w:t xml:space="preserve"> parent</w:t>
            </w:r>
            <w:r>
              <w:rPr>
                <w:rFonts w:cstheme="minorHAnsi"/>
                <w:b/>
                <w:sz w:val="16"/>
                <w:szCs w:val="16"/>
              </w:rPr>
              <w:t>s are provided information regarding</w:t>
            </w:r>
            <w:r w:rsidRPr="0080796F">
              <w:rPr>
                <w:rFonts w:cstheme="minorHAnsi"/>
                <w:b/>
                <w:sz w:val="16"/>
                <w:szCs w:val="16"/>
              </w:rPr>
              <w:t xml:space="preserve"> the curriculum</w:t>
            </w:r>
            <w:r>
              <w:rPr>
                <w:rFonts w:cstheme="minorHAnsi"/>
                <w:b/>
                <w:sz w:val="16"/>
                <w:szCs w:val="16"/>
              </w:rPr>
              <w:t>, achievement levels, progress monitoring</w:t>
            </w:r>
            <w:r w:rsidRPr="0080796F">
              <w:rPr>
                <w:rFonts w:cstheme="minorHAnsi"/>
                <w:b/>
                <w:sz w:val="16"/>
                <w:szCs w:val="16"/>
              </w:rPr>
              <w:t xml:space="preserve"> and </w:t>
            </w:r>
            <w:r>
              <w:rPr>
                <w:rFonts w:cstheme="minorHAnsi"/>
                <w:b/>
                <w:sz w:val="16"/>
                <w:szCs w:val="16"/>
              </w:rPr>
              <w:t>assessments</w:t>
            </w:r>
            <w:r w:rsidRPr="0080796F">
              <w:rPr>
                <w:rFonts w:cstheme="minorHAnsi"/>
                <w:b/>
                <w:sz w:val="16"/>
                <w:szCs w:val="16"/>
              </w:rPr>
              <w:t>.</w:t>
            </w:r>
          </w:p>
          <w:p w14:paraId="484A3A84" w14:textId="77777777" w:rsidR="000B0E43" w:rsidRDefault="000B0E43">
            <w:pPr>
              <w:rPr>
                <w:rFonts w:cstheme="minorHAnsi"/>
                <w:b/>
                <w:sz w:val="16"/>
                <w:szCs w:val="16"/>
              </w:rPr>
            </w:pPr>
          </w:p>
          <w:p w14:paraId="62B3B8A9" w14:textId="77777777" w:rsidR="000B0E43" w:rsidRPr="0080796F" w:rsidRDefault="000B0E43">
            <w:pPr>
              <w:rPr>
                <w:rFonts w:cstheme="minorHAnsi"/>
                <w:b/>
                <w:sz w:val="16"/>
                <w:szCs w:val="16"/>
                <w:u w:val="single"/>
              </w:rPr>
            </w:pPr>
          </w:p>
        </w:tc>
        <w:tc>
          <w:tcPr>
            <w:tcW w:w="9691" w:type="dxa"/>
          </w:tcPr>
          <w:p w14:paraId="23C01C04" w14:textId="7D10E07D" w:rsidR="000B0E43" w:rsidRPr="00BA5304" w:rsidRDefault="004C34FD">
            <w:pPr>
              <w:rPr>
                <w:rFonts w:cstheme="minorHAnsi"/>
                <w:bCs/>
                <w:color w:val="FF0000"/>
                <w:sz w:val="18"/>
                <w:szCs w:val="18"/>
              </w:rPr>
            </w:pPr>
            <w:r w:rsidRPr="004C34FD">
              <w:rPr>
                <w:rFonts w:cstheme="minorHAnsi"/>
                <w:bCs/>
                <w:sz w:val="18"/>
                <w:szCs w:val="18"/>
              </w:rPr>
              <w:t xml:space="preserve">This will be included in the annual Title 1 Meeting. </w:t>
            </w:r>
            <w:r w:rsidR="000B0E43" w:rsidRPr="004C34FD">
              <w:rPr>
                <w:rFonts w:cstheme="minorHAnsi"/>
                <w:bCs/>
                <w:sz w:val="18"/>
                <w:szCs w:val="18"/>
              </w:rPr>
              <w:t xml:space="preserve"> </w:t>
            </w:r>
          </w:p>
        </w:tc>
      </w:tr>
      <w:tr w:rsidR="000B0E43" w:rsidRPr="00BB75F6" w14:paraId="66EB77F3" w14:textId="77777777" w:rsidTr="000B0E43">
        <w:trPr>
          <w:trHeight w:val="438"/>
        </w:trPr>
        <w:tc>
          <w:tcPr>
            <w:tcW w:w="3534" w:type="dxa"/>
          </w:tcPr>
          <w:p w14:paraId="32D7B3BF" w14:textId="77777777" w:rsidR="000B0E43" w:rsidRPr="0080796F" w:rsidRDefault="000B0E43">
            <w:pPr>
              <w:rPr>
                <w:rFonts w:cstheme="minorHAnsi"/>
                <w:b/>
                <w:sz w:val="16"/>
                <w:szCs w:val="16"/>
              </w:rPr>
            </w:pPr>
            <w:r w:rsidRPr="0080796F">
              <w:rPr>
                <w:rFonts w:cstheme="minorHAnsi"/>
                <w:b/>
                <w:sz w:val="16"/>
                <w:szCs w:val="16"/>
              </w:rPr>
              <w:t xml:space="preserve">How </w:t>
            </w:r>
            <w:r>
              <w:rPr>
                <w:rFonts w:cstheme="minorHAnsi"/>
                <w:b/>
                <w:sz w:val="16"/>
                <w:szCs w:val="16"/>
              </w:rPr>
              <w:t xml:space="preserve">will </w:t>
            </w:r>
            <w:r w:rsidRPr="0080796F">
              <w:rPr>
                <w:rFonts w:cstheme="minorHAnsi"/>
                <w:b/>
                <w:sz w:val="16"/>
                <w:szCs w:val="16"/>
              </w:rPr>
              <w:t>workshops/events</w:t>
            </w:r>
            <w:r>
              <w:rPr>
                <w:rFonts w:cstheme="minorHAnsi"/>
                <w:b/>
                <w:sz w:val="16"/>
                <w:szCs w:val="16"/>
              </w:rPr>
              <w:t xml:space="preserve"> be evaluated</w:t>
            </w:r>
            <w:r w:rsidRPr="0080796F">
              <w:rPr>
                <w:rFonts w:cstheme="minorHAnsi"/>
                <w:b/>
                <w:sz w:val="16"/>
                <w:szCs w:val="16"/>
              </w:rPr>
              <w:t>?</w:t>
            </w:r>
          </w:p>
          <w:p w14:paraId="1817736A" w14:textId="77777777" w:rsidR="000B0E43" w:rsidRDefault="000B0E43">
            <w:pPr>
              <w:rPr>
                <w:rFonts w:cstheme="minorHAnsi"/>
                <w:b/>
                <w:sz w:val="16"/>
                <w:szCs w:val="16"/>
              </w:rPr>
            </w:pPr>
            <w:r w:rsidRPr="0080796F">
              <w:rPr>
                <w:rFonts w:cstheme="minorHAnsi"/>
                <w:b/>
                <w:sz w:val="16"/>
                <w:szCs w:val="16"/>
              </w:rPr>
              <w:t>Ho</w:t>
            </w:r>
            <w:r>
              <w:rPr>
                <w:rFonts w:cstheme="minorHAnsi"/>
                <w:b/>
                <w:sz w:val="16"/>
                <w:szCs w:val="16"/>
              </w:rPr>
              <w:t>w will</w:t>
            </w:r>
            <w:r w:rsidRPr="0080796F">
              <w:rPr>
                <w:rFonts w:cstheme="minorHAnsi"/>
                <w:b/>
                <w:sz w:val="16"/>
                <w:szCs w:val="16"/>
              </w:rPr>
              <w:t xml:space="preserve"> the needs of parents </w:t>
            </w:r>
            <w:r>
              <w:rPr>
                <w:rFonts w:cstheme="minorHAnsi"/>
                <w:b/>
                <w:sz w:val="16"/>
                <w:szCs w:val="16"/>
              </w:rPr>
              <w:t xml:space="preserve">be assessed </w:t>
            </w:r>
            <w:r w:rsidRPr="0080796F">
              <w:rPr>
                <w:rFonts w:cstheme="minorHAnsi"/>
                <w:b/>
                <w:sz w:val="16"/>
                <w:szCs w:val="16"/>
              </w:rPr>
              <w:t xml:space="preserve">to plan future events?  </w:t>
            </w:r>
          </w:p>
          <w:p w14:paraId="56B378DB" w14:textId="77777777" w:rsidR="000B0E43" w:rsidRDefault="000B0E43">
            <w:pPr>
              <w:rPr>
                <w:rFonts w:cstheme="minorHAnsi"/>
                <w:b/>
                <w:sz w:val="16"/>
                <w:szCs w:val="16"/>
              </w:rPr>
            </w:pPr>
          </w:p>
          <w:p w14:paraId="3E30511C" w14:textId="77777777" w:rsidR="000B0E43" w:rsidRPr="0080796F" w:rsidRDefault="000B0E43">
            <w:pPr>
              <w:rPr>
                <w:rFonts w:cstheme="minorHAnsi"/>
                <w:b/>
                <w:sz w:val="16"/>
                <w:szCs w:val="16"/>
                <w:u w:val="single"/>
              </w:rPr>
            </w:pPr>
          </w:p>
        </w:tc>
        <w:tc>
          <w:tcPr>
            <w:tcW w:w="9691" w:type="dxa"/>
          </w:tcPr>
          <w:p w14:paraId="3FABF5FF" w14:textId="67C66F2C" w:rsidR="000B0E43" w:rsidRPr="000461A9" w:rsidRDefault="001C2BDB">
            <w:pPr>
              <w:rPr>
                <w:rFonts w:cstheme="minorHAnsi"/>
                <w:bCs/>
                <w:sz w:val="18"/>
                <w:szCs w:val="18"/>
              </w:rPr>
            </w:pPr>
            <w:r w:rsidRPr="000461A9">
              <w:rPr>
                <w:rFonts w:cstheme="minorHAnsi"/>
                <w:bCs/>
                <w:sz w:val="18"/>
                <w:szCs w:val="18"/>
              </w:rPr>
              <w:t>Parent surveys for feedback and ideas</w:t>
            </w:r>
            <w:r w:rsidR="00216495">
              <w:rPr>
                <w:rFonts w:cstheme="minorHAnsi"/>
                <w:bCs/>
                <w:sz w:val="18"/>
                <w:szCs w:val="18"/>
              </w:rPr>
              <w:t xml:space="preserve"> for future events.</w:t>
            </w:r>
          </w:p>
          <w:p w14:paraId="5EA47A0F" w14:textId="4E88A023" w:rsidR="000232C1" w:rsidRPr="001C2BDB" w:rsidRDefault="000232C1">
            <w:pPr>
              <w:rPr>
                <w:rFonts w:cstheme="minorHAnsi"/>
                <w:bCs/>
                <w:sz w:val="18"/>
                <w:szCs w:val="18"/>
                <w:u w:val="single"/>
              </w:rPr>
            </w:pPr>
          </w:p>
        </w:tc>
      </w:tr>
      <w:tr w:rsidR="000B0E43" w:rsidRPr="00BB75F6" w14:paraId="66739F7B" w14:textId="77777777" w:rsidTr="000B0E43">
        <w:trPr>
          <w:trHeight w:val="426"/>
        </w:trPr>
        <w:tc>
          <w:tcPr>
            <w:tcW w:w="3534" w:type="dxa"/>
          </w:tcPr>
          <w:p w14:paraId="726591B2" w14:textId="77777777" w:rsidR="000B0E43" w:rsidRDefault="000B0E43">
            <w:pPr>
              <w:rPr>
                <w:rFonts w:cstheme="minorHAnsi"/>
                <w:b/>
                <w:sz w:val="16"/>
                <w:szCs w:val="16"/>
              </w:rPr>
            </w:pPr>
            <w:r>
              <w:rPr>
                <w:rFonts w:cstheme="minorHAnsi"/>
                <w:b/>
                <w:sz w:val="16"/>
                <w:szCs w:val="16"/>
              </w:rPr>
              <w:t xml:space="preserve">Describe how the needs of parents/families who speak a language other than English will be met at workshops/events.   </w:t>
            </w:r>
          </w:p>
          <w:p w14:paraId="3D93537F" w14:textId="77777777" w:rsidR="000B0E43" w:rsidRDefault="000B0E43">
            <w:pPr>
              <w:rPr>
                <w:rFonts w:cstheme="minorHAnsi"/>
                <w:b/>
                <w:sz w:val="16"/>
                <w:szCs w:val="16"/>
              </w:rPr>
            </w:pPr>
          </w:p>
          <w:p w14:paraId="57F71676" w14:textId="77777777" w:rsidR="000B0E43" w:rsidRPr="0080796F" w:rsidRDefault="000B0E43">
            <w:pPr>
              <w:rPr>
                <w:rFonts w:cstheme="minorHAnsi"/>
                <w:b/>
                <w:sz w:val="16"/>
                <w:szCs w:val="16"/>
                <w:u w:val="single"/>
              </w:rPr>
            </w:pPr>
          </w:p>
        </w:tc>
        <w:tc>
          <w:tcPr>
            <w:tcW w:w="9691" w:type="dxa"/>
          </w:tcPr>
          <w:p w14:paraId="3D259937" w14:textId="341D432B" w:rsidR="000B0E43" w:rsidRPr="00961193" w:rsidRDefault="000522C5">
            <w:pPr>
              <w:rPr>
                <w:rFonts w:cstheme="minorHAnsi"/>
                <w:bCs/>
                <w:sz w:val="18"/>
                <w:szCs w:val="18"/>
              </w:rPr>
            </w:pPr>
            <w:r w:rsidRPr="00961193">
              <w:rPr>
                <w:rFonts w:cstheme="minorHAnsi"/>
                <w:bCs/>
                <w:sz w:val="18"/>
                <w:szCs w:val="18"/>
              </w:rPr>
              <w:t>ESOL IA for Spanish Speaking, Transl</w:t>
            </w:r>
            <w:r w:rsidR="009D5D49" w:rsidRPr="00961193">
              <w:rPr>
                <w:rFonts w:cstheme="minorHAnsi"/>
                <w:bCs/>
                <w:sz w:val="18"/>
                <w:szCs w:val="18"/>
              </w:rPr>
              <w:t>ator Services Provided by the District Office</w:t>
            </w:r>
            <w:r w:rsidR="00A73FE7">
              <w:rPr>
                <w:rFonts w:cstheme="minorHAnsi"/>
                <w:bCs/>
                <w:sz w:val="18"/>
                <w:szCs w:val="18"/>
              </w:rPr>
              <w:t xml:space="preserve">, Live </w:t>
            </w:r>
            <w:r w:rsidR="004C2D00">
              <w:rPr>
                <w:rFonts w:cstheme="minorHAnsi"/>
                <w:bCs/>
                <w:sz w:val="18"/>
                <w:szCs w:val="18"/>
              </w:rPr>
              <w:t>pr</w:t>
            </w:r>
            <w:r w:rsidR="00A73FE7">
              <w:rPr>
                <w:rFonts w:cstheme="minorHAnsi"/>
                <w:bCs/>
                <w:sz w:val="18"/>
                <w:szCs w:val="18"/>
              </w:rPr>
              <w:t xml:space="preserve">esentation </w:t>
            </w:r>
            <w:r w:rsidR="004C2D00">
              <w:rPr>
                <w:rFonts w:cstheme="minorHAnsi"/>
                <w:bCs/>
                <w:sz w:val="18"/>
                <w:szCs w:val="18"/>
              </w:rPr>
              <w:t>o</w:t>
            </w:r>
            <w:r w:rsidR="00A73FE7">
              <w:rPr>
                <w:rFonts w:cstheme="minorHAnsi"/>
                <w:bCs/>
                <w:sz w:val="18"/>
                <w:szCs w:val="18"/>
              </w:rPr>
              <w:t xml:space="preserve">n </w:t>
            </w:r>
            <w:r w:rsidR="000174BF">
              <w:rPr>
                <w:rFonts w:cstheme="minorHAnsi"/>
                <w:bCs/>
                <w:sz w:val="18"/>
                <w:szCs w:val="18"/>
              </w:rPr>
              <w:t>PowerPoint</w:t>
            </w:r>
            <w:r w:rsidR="00A73FE7">
              <w:rPr>
                <w:rFonts w:cstheme="minorHAnsi"/>
                <w:bCs/>
                <w:sz w:val="18"/>
                <w:szCs w:val="18"/>
              </w:rPr>
              <w:t xml:space="preserve"> </w:t>
            </w:r>
            <w:r w:rsidR="004C2D00">
              <w:rPr>
                <w:rFonts w:cstheme="minorHAnsi"/>
                <w:bCs/>
                <w:sz w:val="18"/>
                <w:szCs w:val="18"/>
              </w:rPr>
              <w:t xml:space="preserve">so that families can select their language </w:t>
            </w:r>
            <w:r w:rsidR="000739DA">
              <w:rPr>
                <w:rFonts w:cstheme="minorHAnsi"/>
                <w:bCs/>
                <w:sz w:val="18"/>
                <w:szCs w:val="18"/>
              </w:rPr>
              <w:t xml:space="preserve">to closed caption translation and </w:t>
            </w:r>
            <w:r w:rsidR="00BE3BB7">
              <w:rPr>
                <w:rFonts w:cstheme="minorHAnsi"/>
                <w:bCs/>
                <w:sz w:val="18"/>
                <w:szCs w:val="18"/>
              </w:rPr>
              <w:t>to save the presentation for future review.</w:t>
            </w:r>
          </w:p>
        </w:tc>
      </w:tr>
      <w:tr w:rsidR="000B0E43" w:rsidRPr="00BB75F6" w14:paraId="09450FF7" w14:textId="77777777" w:rsidTr="000B0E43">
        <w:trPr>
          <w:trHeight w:val="275"/>
        </w:trPr>
        <w:tc>
          <w:tcPr>
            <w:tcW w:w="3534" w:type="dxa"/>
          </w:tcPr>
          <w:p w14:paraId="7CBA1CFA" w14:textId="77777777" w:rsidR="000B0E43" w:rsidRDefault="000B0E43">
            <w:pPr>
              <w:rPr>
                <w:rFonts w:cstheme="minorHAnsi"/>
                <w:b/>
                <w:sz w:val="16"/>
                <w:szCs w:val="16"/>
              </w:rPr>
            </w:pPr>
            <w:r>
              <w:rPr>
                <w:rFonts w:cstheme="minorHAnsi"/>
                <w:b/>
                <w:sz w:val="16"/>
                <w:szCs w:val="16"/>
              </w:rPr>
              <w:t xml:space="preserve">What are the </w:t>
            </w:r>
            <w:r w:rsidRPr="0080796F">
              <w:rPr>
                <w:rFonts w:cstheme="minorHAnsi"/>
                <w:b/>
                <w:sz w:val="16"/>
                <w:szCs w:val="16"/>
              </w:rPr>
              <w:t>barriers for parents to attend</w:t>
            </w:r>
            <w:r>
              <w:rPr>
                <w:rFonts w:cstheme="minorHAnsi"/>
                <w:b/>
                <w:sz w:val="16"/>
                <w:szCs w:val="16"/>
              </w:rPr>
              <w:t xml:space="preserve"> workshops/events and h</w:t>
            </w:r>
            <w:r w:rsidRPr="0080796F">
              <w:rPr>
                <w:rFonts w:cstheme="minorHAnsi"/>
                <w:b/>
                <w:sz w:val="16"/>
                <w:szCs w:val="16"/>
              </w:rPr>
              <w:t>ow do you overcome</w:t>
            </w:r>
            <w:r>
              <w:rPr>
                <w:rFonts w:cstheme="minorHAnsi"/>
                <w:b/>
                <w:sz w:val="16"/>
                <w:szCs w:val="16"/>
              </w:rPr>
              <w:t xml:space="preserve"> these</w:t>
            </w:r>
            <w:r w:rsidRPr="0080796F">
              <w:rPr>
                <w:rFonts w:cstheme="minorHAnsi"/>
                <w:b/>
                <w:sz w:val="16"/>
                <w:szCs w:val="16"/>
              </w:rPr>
              <w:t>?</w:t>
            </w:r>
          </w:p>
          <w:p w14:paraId="0AF6A739" w14:textId="77777777" w:rsidR="000B0E43" w:rsidRDefault="000B0E43">
            <w:pPr>
              <w:rPr>
                <w:rFonts w:cstheme="minorHAnsi"/>
                <w:b/>
                <w:sz w:val="16"/>
                <w:szCs w:val="16"/>
              </w:rPr>
            </w:pPr>
          </w:p>
          <w:p w14:paraId="3379E7AF" w14:textId="77777777" w:rsidR="000B0E43" w:rsidRPr="0080796F" w:rsidRDefault="000B0E43">
            <w:pPr>
              <w:rPr>
                <w:rFonts w:cstheme="minorHAnsi"/>
                <w:b/>
                <w:sz w:val="16"/>
                <w:szCs w:val="16"/>
                <w:u w:val="single"/>
              </w:rPr>
            </w:pPr>
          </w:p>
        </w:tc>
        <w:tc>
          <w:tcPr>
            <w:tcW w:w="9691" w:type="dxa"/>
          </w:tcPr>
          <w:p w14:paraId="66BA0455" w14:textId="70CF3747" w:rsidR="000B0E43" w:rsidRPr="001E2D73" w:rsidRDefault="000461A9">
            <w:pPr>
              <w:rPr>
                <w:rFonts w:cstheme="minorHAnsi"/>
                <w:bCs/>
                <w:sz w:val="18"/>
                <w:szCs w:val="18"/>
              </w:rPr>
            </w:pPr>
            <w:r w:rsidRPr="001E2D73">
              <w:rPr>
                <w:rFonts w:cstheme="minorHAnsi"/>
                <w:bCs/>
                <w:sz w:val="18"/>
                <w:szCs w:val="18"/>
              </w:rPr>
              <w:t>T</w:t>
            </w:r>
            <w:r w:rsidR="00073D40">
              <w:rPr>
                <w:rFonts w:cstheme="minorHAnsi"/>
                <w:bCs/>
                <w:sz w:val="18"/>
                <w:szCs w:val="18"/>
              </w:rPr>
              <w:t>hree</w:t>
            </w:r>
            <w:r w:rsidRPr="001E2D73">
              <w:rPr>
                <w:rFonts w:cstheme="minorHAnsi"/>
                <w:bCs/>
                <w:sz w:val="18"/>
                <w:szCs w:val="18"/>
              </w:rPr>
              <w:t xml:space="preserve"> in person meeting dates </w:t>
            </w:r>
            <w:proofErr w:type="gramStart"/>
            <w:r w:rsidRPr="001E2D73">
              <w:rPr>
                <w:rFonts w:cstheme="minorHAnsi"/>
                <w:bCs/>
                <w:sz w:val="18"/>
                <w:szCs w:val="18"/>
              </w:rPr>
              <w:t>in</w:t>
            </w:r>
            <w:proofErr w:type="gramEnd"/>
            <w:r w:rsidRPr="001E2D73">
              <w:rPr>
                <w:rFonts w:cstheme="minorHAnsi"/>
                <w:bCs/>
                <w:sz w:val="18"/>
                <w:szCs w:val="18"/>
              </w:rPr>
              <w:t xml:space="preserve"> </w:t>
            </w:r>
            <w:r w:rsidR="00073D40">
              <w:rPr>
                <w:rFonts w:cstheme="minorHAnsi"/>
                <w:bCs/>
                <w:sz w:val="18"/>
                <w:szCs w:val="18"/>
              </w:rPr>
              <w:t>September</w:t>
            </w:r>
            <w:r w:rsidR="000174BF">
              <w:rPr>
                <w:rFonts w:cstheme="minorHAnsi"/>
                <w:bCs/>
                <w:sz w:val="18"/>
                <w:szCs w:val="18"/>
              </w:rPr>
              <w:t>,</w:t>
            </w:r>
            <w:r w:rsidR="00216495">
              <w:rPr>
                <w:rFonts w:cstheme="minorHAnsi"/>
                <w:bCs/>
                <w:sz w:val="18"/>
                <w:szCs w:val="18"/>
              </w:rPr>
              <w:t xml:space="preserve"> October</w:t>
            </w:r>
            <w:r w:rsidR="00173E22">
              <w:rPr>
                <w:rFonts w:cstheme="minorHAnsi"/>
                <w:bCs/>
                <w:sz w:val="18"/>
                <w:szCs w:val="18"/>
              </w:rPr>
              <w:t xml:space="preserve"> and January </w:t>
            </w:r>
            <w:r w:rsidR="00216495">
              <w:rPr>
                <w:rFonts w:cstheme="minorHAnsi"/>
                <w:bCs/>
                <w:sz w:val="18"/>
                <w:szCs w:val="18"/>
              </w:rPr>
              <w:t xml:space="preserve">recording and </w:t>
            </w:r>
            <w:r w:rsidRPr="001E2D73">
              <w:rPr>
                <w:rFonts w:cstheme="minorHAnsi"/>
                <w:bCs/>
                <w:sz w:val="18"/>
                <w:szCs w:val="18"/>
              </w:rPr>
              <w:t xml:space="preserve">Teams Online Video Call for </w:t>
            </w:r>
            <w:r w:rsidR="00216495">
              <w:rPr>
                <w:rFonts w:cstheme="minorHAnsi"/>
                <w:bCs/>
                <w:sz w:val="18"/>
                <w:szCs w:val="18"/>
              </w:rPr>
              <w:t xml:space="preserve">parents to view if they missed the meetings. </w:t>
            </w:r>
            <w:r w:rsidR="000174BF">
              <w:rPr>
                <w:rFonts w:cstheme="minorHAnsi"/>
                <w:bCs/>
                <w:sz w:val="18"/>
                <w:szCs w:val="18"/>
              </w:rPr>
              <w:t xml:space="preserve">Documents will be available for parents in a SharePoint folder for later access and reference. </w:t>
            </w:r>
          </w:p>
        </w:tc>
      </w:tr>
      <w:tr w:rsidR="000B0E43" w:rsidRPr="00BB75F6" w14:paraId="732C4CCC" w14:textId="77777777" w:rsidTr="000B0E43">
        <w:trPr>
          <w:trHeight w:val="275"/>
        </w:trPr>
        <w:tc>
          <w:tcPr>
            <w:tcW w:w="3534" w:type="dxa"/>
          </w:tcPr>
          <w:p w14:paraId="39823D77" w14:textId="77777777" w:rsidR="000B0E43" w:rsidRPr="006701B9" w:rsidRDefault="000B0E43">
            <w:pPr>
              <w:rPr>
                <w:rFonts w:cstheme="minorHAnsi"/>
                <w:b/>
                <w:sz w:val="16"/>
                <w:szCs w:val="16"/>
              </w:rPr>
            </w:pPr>
            <w:r w:rsidRPr="006701B9">
              <w:rPr>
                <w:rFonts w:cstheme="minorHAnsi"/>
                <w:b/>
                <w:sz w:val="16"/>
                <w:szCs w:val="16"/>
              </w:rPr>
              <w:lastRenderedPageBreak/>
              <w:t>How are flexible dates and times for meetings, events and/or workshops offered?  (Give examples)</w:t>
            </w:r>
          </w:p>
          <w:p w14:paraId="547CC3B0" w14:textId="77777777" w:rsidR="000B0E43" w:rsidRDefault="000B0E43">
            <w:pPr>
              <w:rPr>
                <w:rFonts w:cstheme="minorHAnsi"/>
                <w:b/>
                <w:sz w:val="16"/>
                <w:szCs w:val="16"/>
              </w:rPr>
            </w:pPr>
          </w:p>
          <w:p w14:paraId="516C1F63" w14:textId="77777777" w:rsidR="000B0E43" w:rsidRPr="0080796F" w:rsidRDefault="000B0E43">
            <w:pPr>
              <w:rPr>
                <w:rFonts w:cstheme="minorHAnsi"/>
                <w:b/>
                <w:sz w:val="16"/>
                <w:szCs w:val="16"/>
              </w:rPr>
            </w:pPr>
          </w:p>
        </w:tc>
        <w:tc>
          <w:tcPr>
            <w:tcW w:w="9691" w:type="dxa"/>
          </w:tcPr>
          <w:p w14:paraId="3BFCFABF" w14:textId="3C2248D8" w:rsidR="000B0E43" w:rsidRPr="009E0305" w:rsidRDefault="001E2D73">
            <w:pPr>
              <w:rPr>
                <w:rFonts w:cstheme="minorHAnsi"/>
                <w:bCs/>
                <w:sz w:val="18"/>
                <w:szCs w:val="18"/>
              </w:rPr>
            </w:pPr>
            <w:r w:rsidRPr="009E0305">
              <w:rPr>
                <w:rFonts w:cstheme="minorHAnsi"/>
                <w:bCs/>
                <w:sz w:val="18"/>
                <w:szCs w:val="18"/>
              </w:rPr>
              <w:t xml:space="preserve">The meetings and events during the school year are flexible with </w:t>
            </w:r>
            <w:proofErr w:type="gramStart"/>
            <w:r w:rsidRPr="009E0305">
              <w:rPr>
                <w:rFonts w:cstheme="minorHAnsi"/>
                <w:bCs/>
                <w:sz w:val="18"/>
                <w:szCs w:val="18"/>
              </w:rPr>
              <w:t>parent</w:t>
            </w:r>
            <w:proofErr w:type="gramEnd"/>
            <w:r w:rsidRPr="009E0305">
              <w:rPr>
                <w:rFonts w:cstheme="minorHAnsi"/>
                <w:bCs/>
                <w:sz w:val="18"/>
                <w:szCs w:val="18"/>
              </w:rPr>
              <w:t xml:space="preserve"> </w:t>
            </w:r>
            <w:r w:rsidR="00653723" w:rsidRPr="009E0305">
              <w:rPr>
                <w:rFonts w:cstheme="minorHAnsi"/>
                <w:bCs/>
                <w:sz w:val="18"/>
                <w:szCs w:val="18"/>
              </w:rPr>
              <w:t>feedback and input</w:t>
            </w:r>
            <w:r w:rsidR="00216495">
              <w:rPr>
                <w:rFonts w:cstheme="minorHAnsi"/>
                <w:bCs/>
                <w:sz w:val="18"/>
                <w:szCs w:val="18"/>
              </w:rPr>
              <w:t>, surveys</w:t>
            </w:r>
            <w:r w:rsidR="008844CF">
              <w:rPr>
                <w:rFonts w:cstheme="minorHAnsi"/>
                <w:bCs/>
                <w:sz w:val="18"/>
                <w:szCs w:val="18"/>
              </w:rPr>
              <w:t xml:space="preserve"> will be provided</w:t>
            </w:r>
            <w:r w:rsidR="00216495">
              <w:rPr>
                <w:rFonts w:cstheme="minorHAnsi"/>
                <w:bCs/>
                <w:sz w:val="18"/>
                <w:szCs w:val="18"/>
              </w:rPr>
              <w:t xml:space="preserve"> for time and day preferences.</w:t>
            </w:r>
          </w:p>
        </w:tc>
      </w:tr>
      <w:tr w:rsidR="000B0E43" w:rsidRPr="00BB75F6" w14:paraId="53B7FEF0" w14:textId="77777777" w:rsidTr="000B0E43">
        <w:trPr>
          <w:trHeight w:val="491"/>
        </w:trPr>
        <w:tc>
          <w:tcPr>
            <w:tcW w:w="3534" w:type="dxa"/>
          </w:tcPr>
          <w:p w14:paraId="058B1F08" w14:textId="77777777" w:rsidR="000B0E43" w:rsidRDefault="000B0E43">
            <w:pPr>
              <w:rPr>
                <w:rFonts w:eastAsia="Times New Roman" w:cstheme="minorHAnsi"/>
                <w:b/>
                <w:sz w:val="16"/>
                <w:szCs w:val="16"/>
              </w:rPr>
            </w:pPr>
            <w:r w:rsidRPr="0080796F">
              <w:rPr>
                <w:rFonts w:eastAsia="Times New Roman" w:cstheme="minorHAnsi"/>
                <w:b/>
                <w:sz w:val="16"/>
                <w:szCs w:val="16"/>
              </w:rPr>
              <w:t xml:space="preserve">How </w:t>
            </w:r>
            <w:r>
              <w:rPr>
                <w:rFonts w:eastAsia="Times New Roman" w:cstheme="minorHAnsi"/>
                <w:b/>
                <w:sz w:val="16"/>
                <w:szCs w:val="16"/>
              </w:rPr>
              <w:t xml:space="preserve">are the needs of parents with disabilities accommodated to ensure they </w:t>
            </w:r>
            <w:r w:rsidRPr="0080796F">
              <w:rPr>
                <w:rFonts w:eastAsia="Times New Roman" w:cstheme="minorHAnsi"/>
                <w:b/>
                <w:sz w:val="16"/>
                <w:szCs w:val="16"/>
              </w:rPr>
              <w:t>have access to</w:t>
            </w:r>
            <w:r>
              <w:rPr>
                <w:rFonts w:eastAsia="Times New Roman" w:cstheme="minorHAnsi"/>
                <w:b/>
                <w:sz w:val="16"/>
                <w:szCs w:val="16"/>
              </w:rPr>
              <w:t xml:space="preserve"> meetings,</w:t>
            </w:r>
            <w:r w:rsidRPr="0080796F">
              <w:rPr>
                <w:rFonts w:eastAsia="Times New Roman" w:cstheme="minorHAnsi"/>
                <w:b/>
                <w:sz w:val="16"/>
                <w:szCs w:val="16"/>
              </w:rPr>
              <w:t xml:space="preserve"> </w:t>
            </w:r>
            <w:r>
              <w:rPr>
                <w:rFonts w:eastAsia="Times New Roman" w:cstheme="minorHAnsi"/>
                <w:b/>
                <w:sz w:val="16"/>
                <w:szCs w:val="16"/>
              </w:rPr>
              <w:t>workshops, and/or events</w:t>
            </w:r>
            <w:r w:rsidRPr="0080796F">
              <w:rPr>
                <w:rFonts w:eastAsia="Times New Roman" w:cstheme="minorHAnsi"/>
                <w:b/>
                <w:sz w:val="16"/>
                <w:szCs w:val="16"/>
              </w:rPr>
              <w:t xml:space="preserve">? </w:t>
            </w:r>
          </w:p>
          <w:p w14:paraId="45321F31" w14:textId="77777777" w:rsidR="000B0E43" w:rsidRDefault="000B0E43">
            <w:pPr>
              <w:rPr>
                <w:rFonts w:eastAsia="Times New Roman" w:cstheme="minorHAnsi"/>
                <w:b/>
                <w:sz w:val="16"/>
                <w:szCs w:val="16"/>
              </w:rPr>
            </w:pPr>
          </w:p>
          <w:p w14:paraId="2EE377DD" w14:textId="77777777" w:rsidR="000B0E43" w:rsidRPr="0080796F" w:rsidRDefault="000B0E43">
            <w:pPr>
              <w:rPr>
                <w:rFonts w:cstheme="minorHAnsi"/>
                <w:b/>
                <w:sz w:val="16"/>
                <w:szCs w:val="16"/>
                <w:u w:val="single"/>
              </w:rPr>
            </w:pPr>
          </w:p>
        </w:tc>
        <w:tc>
          <w:tcPr>
            <w:tcW w:w="9691" w:type="dxa"/>
          </w:tcPr>
          <w:p w14:paraId="677A23B0" w14:textId="5A130CD2" w:rsidR="000B0E43" w:rsidRPr="00A819B3" w:rsidRDefault="00A819B3">
            <w:pPr>
              <w:rPr>
                <w:rFonts w:cstheme="minorHAnsi"/>
                <w:bCs/>
                <w:sz w:val="18"/>
                <w:szCs w:val="18"/>
              </w:rPr>
            </w:pPr>
            <w:proofErr w:type="gramStart"/>
            <w:r>
              <w:rPr>
                <w:rFonts w:cstheme="minorHAnsi"/>
                <w:bCs/>
                <w:sz w:val="18"/>
                <w:szCs w:val="18"/>
              </w:rPr>
              <w:t>A</w:t>
            </w:r>
            <w:r w:rsidRPr="00A819B3">
              <w:rPr>
                <w:rFonts w:cstheme="minorHAnsi"/>
                <w:bCs/>
                <w:sz w:val="18"/>
                <w:szCs w:val="18"/>
              </w:rPr>
              <w:t>ccommodation</w:t>
            </w:r>
            <w:r>
              <w:rPr>
                <w:rFonts w:cstheme="minorHAnsi"/>
                <w:bCs/>
                <w:sz w:val="18"/>
                <w:szCs w:val="18"/>
              </w:rPr>
              <w:t>s</w:t>
            </w:r>
            <w:proofErr w:type="gramEnd"/>
            <w:r w:rsidRPr="00A819B3">
              <w:rPr>
                <w:rFonts w:cstheme="minorHAnsi"/>
                <w:bCs/>
                <w:sz w:val="18"/>
                <w:szCs w:val="18"/>
              </w:rPr>
              <w:t xml:space="preserve"> needed will be provided. Parents have requested printouts of presentations. If access is needed, we will work with the parent to support their needs. </w:t>
            </w:r>
          </w:p>
        </w:tc>
      </w:tr>
    </w:tbl>
    <w:p w14:paraId="6667CC07" w14:textId="77777777" w:rsidR="00B60FA5" w:rsidRPr="00054065" w:rsidRDefault="00B60FA5" w:rsidP="00054065">
      <w:pPr>
        <w:spacing w:after="20" w:line="240" w:lineRule="auto"/>
        <w:rPr>
          <w:b/>
        </w:rPr>
      </w:pPr>
    </w:p>
    <w:p w14:paraId="788E3ABD" w14:textId="124CCFA2" w:rsidR="000B0E43" w:rsidRPr="000F1568" w:rsidRDefault="000B0E43" w:rsidP="000F1568">
      <w:pPr>
        <w:rPr>
          <w:b/>
          <w:sz w:val="20"/>
          <w:szCs w:val="20"/>
        </w:rPr>
        <w:sectPr w:rsidR="000B0E43" w:rsidRPr="000F1568" w:rsidSect="000B0E43">
          <w:pgSz w:w="15840" w:h="12240" w:orient="landscape"/>
          <w:pgMar w:top="720" w:right="1886" w:bottom="720" w:left="720" w:header="720" w:footer="720" w:gutter="0"/>
          <w:cols w:space="720"/>
          <w:docGrid w:linePitch="360"/>
        </w:sectPr>
      </w:pPr>
    </w:p>
    <w:p w14:paraId="059893DF" w14:textId="77777777" w:rsidR="00004A53" w:rsidRPr="000F1568" w:rsidRDefault="00004A53" w:rsidP="000F1568">
      <w:pPr>
        <w:spacing w:after="20" w:line="240" w:lineRule="auto"/>
        <w:rPr>
          <w:b/>
        </w:rPr>
      </w:pPr>
    </w:p>
    <w:p w14:paraId="740982DA" w14:textId="4F72E3C3" w:rsidR="00F10A5D" w:rsidRPr="00833FDB" w:rsidRDefault="00561BFA" w:rsidP="00833FDB">
      <w:pPr>
        <w:pStyle w:val="ListParagraph"/>
        <w:numPr>
          <w:ilvl w:val="0"/>
          <w:numId w:val="17"/>
        </w:numPr>
        <w:spacing w:after="20" w:line="240" w:lineRule="auto"/>
        <w:rPr>
          <w:b/>
        </w:rPr>
      </w:pPr>
      <w:r>
        <w:rPr>
          <w:b/>
          <w:sz w:val="20"/>
          <w:szCs w:val="20"/>
        </w:rPr>
        <w:t xml:space="preserve">Utilize strategies to ensure meaningful </w:t>
      </w:r>
      <w:r w:rsidR="00833FDB">
        <w:rPr>
          <w:b/>
          <w:sz w:val="20"/>
          <w:szCs w:val="20"/>
        </w:rPr>
        <w:t>Communication</w:t>
      </w:r>
      <w:r>
        <w:rPr>
          <w:b/>
          <w:sz w:val="20"/>
          <w:szCs w:val="20"/>
        </w:rPr>
        <w:t xml:space="preserve"> </w:t>
      </w:r>
    </w:p>
    <w:p w14:paraId="3B15CA62" w14:textId="77777777" w:rsidR="00833FDB" w:rsidRDefault="00833FDB" w:rsidP="00054065">
      <w:pPr>
        <w:spacing w:after="20" w:line="240" w:lineRule="auto"/>
        <w:rPr>
          <w:b/>
        </w:rPr>
      </w:pPr>
      <w:r>
        <w:rPr>
          <w:b/>
        </w:rPr>
        <w:fldChar w:fldCharType="begin">
          <w:ffData>
            <w:name w:val="Text4"/>
            <w:enabled/>
            <w:calcOnExit w:val="0"/>
            <w:textInput/>
          </w:ffData>
        </w:fldChar>
      </w:r>
      <w:bookmarkStart w:id="9"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bl>
      <w:tblPr>
        <w:tblStyle w:val="TableGrid"/>
        <w:tblpPr w:leftFromText="180" w:rightFromText="180" w:vertAnchor="text" w:tblpY="1"/>
        <w:tblOverlap w:val="never"/>
        <w:tblW w:w="10783" w:type="dxa"/>
        <w:tblLayout w:type="fixed"/>
        <w:tblLook w:val="04A0" w:firstRow="1" w:lastRow="0" w:firstColumn="1" w:lastColumn="0" w:noHBand="0" w:noVBand="1"/>
      </w:tblPr>
      <w:tblGrid>
        <w:gridCol w:w="4675"/>
        <w:gridCol w:w="6108"/>
      </w:tblGrid>
      <w:tr w:rsidR="00833FDB" w:rsidRPr="00BB75F6" w14:paraId="798439C6" w14:textId="77777777" w:rsidTr="006515F0">
        <w:trPr>
          <w:trHeight w:val="420"/>
        </w:trPr>
        <w:tc>
          <w:tcPr>
            <w:tcW w:w="4675" w:type="dxa"/>
          </w:tcPr>
          <w:p w14:paraId="4E01E8F8" w14:textId="5BC4A401" w:rsidR="00833FDB" w:rsidRPr="004B07F5" w:rsidRDefault="00833FDB" w:rsidP="006515F0">
            <w:pPr>
              <w:rPr>
                <w:rFonts w:cstheme="minorHAnsi"/>
                <w:b/>
                <w:sz w:val="18"/>
                <w:szCs w:val="18"/>
              </w:rPr>
            </w:pPr>
            <w:r w:rsidRPr="004B07F5">
              <w:rPr>
                <w:rFonts w:cstheme="minorHAnsi"/>
                <w:b/>
                <w:sz w:val="18"/>
                <w:szCs w:val="18"/>
              </w:rPr>
              <w:t>Describe the methods that will be used to ensure meaningful, ongoing communication between home and school</w:t>
            </w:r>
          </w:p>
          <w:p w14:paraId="3A5343FE" w14:textId="77777777" w:rsidR="00833FDB" w:rsidRPr="004B07F5" w:rsidRDefault="00833FDB" w:rsidP="006515F0">
            <w:pPr>
              <w:rPr>
                <w:rFonts w:cstheme="minorHAnsi"/>
                <w:b/>
                <w:sz w:val="18"/>
                <w:szCs w:val="18"/>
              </w:rPr>
            </w:pPr>
          </w:p>
          <w:p w14:paraId="27642F35" w14:textId="77777777" w:rsidR="00833FDB" w:rsidRPr="0080796F" w:rsidRDefault="00833FDB" w:rsidP="006515F0">
            <w:pPr>
              <w:rPr>
                <w:rFonts w:cstheme="minorHAnsi"/>
                <w:b/>
                <w:sz w:val="16"/>
                <w:szCs w:val="16"/>
                <w:u w:val="single"/>
              </w:rPr>
            </w:pPr>
          </w:p>
        </w:tc>
        <w:tc>
          <w:tcPr>
            <w:tcW w:w="6108" w:type="dxa"/>
          </w:tcPr>
          <w:p w14:paraId="4973C61E" w14:textId="33D9E718" w:rsidR="00833FDB" w:rsidRPr="00C4395B" w:rsidRDefault="005D41E1" w:rsidP="006515F0">
            <w:pPr>
              <w:rPr>
                <w:rFonts w:cstheme="minorHAnsi"/>
                <w:bCs/>
                <w:sz w:val="18"/>
                <w:szCs w:val="18"/>
              </w:rPr>
            </w:pPr>
            <w:r w:rsidRPr="00C4395B">
              <w:rPr>
                <w:rFonts w:cstheme="minorHAnsi"/>
                <w:bCs/>
                <w:sz w:val="18"/>
                <w:szCs w:val="18"/>
              </w:rPr>
              <w:t xml:space="preserve">Weekly parent </w:t>
            </w:r>
            <w:r w:rsidR="00E7680E">
              <w:rPr>
                <w:rFonts w:cstheme="minorHAnsi"/>
                <w:bCs/>
                <w:sz w:val="18"/>
                <w:szCs w:val="18"/>
              </w:rPr>
              <w:t xml:space="preserve">digital </w:t>
            </w:r>
            <w:r w:rsidRPr="00C4395B">
              <w:rPr>
                <w:rFonts w:cstheme="minorHAnsi"/>
                <w:bCs/>
                <w:sz w:val="18"/>
                <w:szCs w:val="18"/>
              </w:rPr>
              <w:t xml:space="preserve">communication will continue with the ability to submit </w:t>
            </w:r>
            <w:r w:rsidR="00E7680E">
              <w:rPr>
                <w:rFonts w:cstheme="minorHAnsi"/>
                <w:bCs/>
                <w:sz w:val="18"/>
                <w:szCs w:val="18"/>
              </w:rPr>
              <w:t xml:space="preserve">parent </w:t>
            </w:r>
            <w:r w:rsidRPr="00C4395B">
              <w:rPr>
                <w:rFonts w:cstheme="minorHAnsi"/>
                <w:bCs/>
                <w:sz w:val="18"/>
                <w:szCs w:val="18"/>
              </w:rPr>
              <w:t xml:space="preserve">questions and </w:t>
            </w:r>
            <w:r w:rsidR="00C4395B" w:rsidRPr="00C4395B">
              <w:rPr>
                <w:rFonts w:cstheme="minorHAnsi"/>
                <w:bCs/>
                <w:sz w:val="18"/>
                <w:szCs w:val="18"/>
              </w:rPr>
              <w:t>feedback</w:t>
            </w:r>
            <w:r w:rsidRPr="00C4395B">
              <w:rPr>
                <w:rFonts w:cstheme="minorHAnsi"/>
                <w:bCs/>
                <w:sz w:val="18"/>
                <w:szCs w:val="18"/>
              </w:rPr>
              <w:t xml:space="preserve">. Survey use </w:t>
            </w:r>
            <w:r w:rsidR="00A1454D" w:rsidRPr="00C4395B">
              <w:rPr>
                <w:rFonts w:cstheme="minorHAnsi"/>
                <w:bCs/>
                <w:sz w:val="18"/>
                <w:szCs w:val="18"/>
              </w:rPr>
              <w:t>is a simple way to gain parent perspective and input</w:t>
            </w:r>
            <w:r w:rsidR="00C4395B" w:rsidRPr="00C4395B">
              <w:rPr>
                <w:rFonts w:cstheme="minorHAnsi"/>
                <w:bCs/>
                <w:sz w:val="18"/>
                <w:szCs w:val="18"/>
              </w:rPr>
              <w:t xml:space="preserve">. </w:t>
            </w:r>
            <w:r w:rsidR="00740135">
              <w:rPr>
                <w:rFonts w:cstheme="minorHAnsi"/>
                <w:bCs/>
                <w:sz w:val="18"/>
                <w:szCs w:val="18"/>
              </w:rPr>
              <w:t xml:space="preserve">Question and Answer sessions provided at each in person event. </w:t>
            </w:r>
          </w:p>
        </w:tc>
      </w:tr>
    </w:tbl>
    <w:p w14:paraId="7D89EC58" w14:textId="77777777" w:rsidR="00D578A8" w:rsidRDefault="00D578A8" w:rsidP="00054065">
      <w:pPr>
        <w:spacing w:after="20" w:line="240" w:lineRule="auto"/>
        <w:rPr>
          <w:b/>
        </w:rPr>
      </w:pPr>
    </w:p>
    <w:p w14:paraId="2F3CE4E8" w14:textId="77777777" w:rsidR="00D578A8" w:rsidRPr="00054065" w:rsidRDefault="00D578A8" w:rsidP="00054065">
      <w:pPr>
        <w:spacing w:after="20" w:line="240" w:lineRule="auto"/>
        <w:rPr>
          <w:b/>
        </w:rPr>
      </w:pPr>
    </w:p>
    <w:p w14:paraId="45DEB102" w14:textId="2F3217C5" w:rsidR="00F14895" w:rsidRDefault="00D578A8" w:rsidP="00F10A5D">
      <w:pPr>
        <w:spacing w:after="20" w:line="240" w:lineRule="auto"/>
        <w:rPr>
          <w:b/>
        </w:rPr>
      </w:pPr>
      <w:r>
        <w:rPr>
          <w:b/>
          <w:sz w:val="20"/>
        </w:rPr>
        <w:t>8</w:t>
      </w:r>
      <w:r w:rsidR="00F10A5D">
        <w:rPr>
          <w:b/>
          <w:sz w:val="20"/>
        </w:rPr>
        <w:t xml:space="preserve">.  </w:t>
      </w:r>
      <w:r w:rsidR="00DA2503" w:rsidRPr="00F10A5D">
        <w:rPr>
          <w:b/>
          <w:sz w:val="20"/>
        </w:rPr>
        <w:t>E</w:t>
      </w:r>
      <w:r w:rsidR="002C4C52" w:rsidRPr="00F10A5D">
        <w:rPr>
          <w:b/>
          <w:sz w:val="20"/>
        </w:rPr>
        <w:t>ducate</w:t>
      </w:r>
      <w:r w:rsidR="00470144" w:rsidRPr="00F10A5D">
        <w:rPr>
          <w:b/>
          <w:sz w:val="20"/>
        </w:rPr>
        <w:t xml:space="preserve"> </w:t>
      </w:r>
      <w:r w:rsidR="0010138B" w:rsidRPr="00F10A5D">
        <w:rPr>
          <w:b/>
          <w:sz w:val="20"/>
        </w:rPr>
        <w:t>and</w:t>
      </w:r>
      <w:r w:rsidR="00470144" w:rsidRPr="00F10A5D">
        <w:rPr>
          <w:b/>
          <w:sz w:val="20"/>
        </w:rPr>
        <w:t xml:space="preserve"> build the capacity of</w:t>
      </w:r>
      <w:r w:rsidR="002C4C52" w:rsidRPr="00F10A5D">
        <w:rPr>
          <w:b/>
          <w:sz w:val="20"/>
        </w:rPr>
        <w:t xml:space="preserve"> </w:t>
      </w:r>
      <w:r w:rsidR="002C4C52" w:rsidRPr="00C80616">
        <w:rPr>
          <w:b/>
          <w:sz w:val="20"/>
        </w:rPr>
        <w:t>sc</w:t>
      </w:r>
      <w:r w:rsidR="0010138B" w:rsidRPr="00C80616">
        <w:rPr>
          <w:b/>
          <w:sz w:val="20"/>
        </w:rPr>
        <w:t>hool staff</w:t>
      </w:r>
      <w:r w:rsidR="0010138B" w:rsidRPr="00F10A5D">
        <w:rPr>
          <w:b/>
          <w:sz w:val="20"/>
        </w:rPr>
        <w:t xml:space="preserve"> </w:t>
      </w:r>
      <w:r w:rsidR="00E0015E" w:rsidRPr="00F10A5D">
        <w:rPr>
          <w:b/>
          <w:sz w:val="20"/>
        </w:rPr>
        <w:t xml:space="preserve">on </w:t>
      </w:r>
      <w:r w:rsidR="00824A30" w:rsidRPr="00F10A5D">
        <w:rPr>
          <w:b/>
          <w:sz w:val="20"/>
        </w:rPr>
        <w:t>ways in which</w:t>
      </w:r>
      <w:r w:rsidR="00DA2503" w:rsidRPr="00F10A5D">
        <w:rPr>
          <w:b/>
          <w:sz w:val="20"/>
        </w:rPr>
        <w:t xml:space="preserve"> to </w:t>
      </w:r>
      <w:r w:rsidR="00824A30" w:rsidRPr="00F10A5D">
        <w:rPr>
          <w:b/>
          <w:sz w:val="20"/>
        </w:rPr>
        <w:t xml:space="preserve">work with and </w:t>
      </w:r>
      <w:r w:rsidR="00DA2503" w:rsidRPr="00F10A5D">
        <w:rPr>
          <w:b/>
          <w:sz w:val="20"/>
        </w:rPr>
        <w:t>engage families effectively</w:t>
      </w:r>
      <w:r w:rsidR="00824A30" w:rsidRPr="00F10A5D">
        <w:rPr>
          <w:b/>
          <w:sz w:val="20"/>
        </w:rPr>
        <w:t xml:space="preserve"> as well as</w:t>
      </w:r>
      <w:r w:rsidR="00E0015E" w:rsidRPr="00F10A5D">
        <w:rPr>
          <w:b/>
          <w:sz w:val="20"/>
        </w:rPr>
        <w:t xml:space="preserve"> the imp</w:t>
      </w:r>
      <w:r w:rsidR="009B5334" w:rsidRPr="00F10A5D">
        <w:rPr>
          <w:b/>
          <w:sz w:val="20"/>
        </w:rPr>
        <w:t>ortance of parent engagement in increasing student achievement</w:t>
      </w:r>
      <w:r w:rsidR="00DA2503" w:rsidRPr="00F10A5D">
        <w:rPr>
          <w:b/>
          <w:sz w:val="20"/>
        </w:rPr>
        <w:t>.  Explain your plan for this school year.</w:t>
      </w:r>
    </w:p>
    <w:p w14:paraId="7BF9D12D" w14:textId="77777777" w:rsidR="00F14895" w:rsidRPr="00F14895" w:rsidRDefault="00F14895" w:rsidP="00F14895">
      <w:pPr>
        <w:spacing w:after="20" w:line="240" w:lineRule="auto"/>
        <w:rPr>
          <w:b/>
        </w:rPr>
      </w:pPr>
    </w:p>
    <w:tbl>
      <w:tblPr>
        <w:tblStyle w:val="TableGrid"/>
        <w:tblW w:w="10885" w:type="dxa"/>
        <w:tblLook w:val="04A0" w:firstRow="1" w:lastRow="0" w:firstColumn="1" w:lastColumn="0" w:noHBand="0" w:noVBand="1"/>
      </w:tblPr>
      <w:tblGrid>
        <w:gridCol w:w="1975"/>
        <w:gridCol w:w="3600"/>
        <w:gridCol w:w="2610"/>
        <w:gridCol w:w="1530"/>
        <w:gridCol w:w="1170"/>
      </w:tblGrid>
      <w:tr w:rsidR="00470144" w14:paraId="249FEBA5" w14:textId="77777777" w:rsidTr="00CD086A">
        <w:trPr>
          <w:trHeight w:val="587"/>
        </w:trPr>
        <w:tc>
          <w:tcPr>
            <w:tcW w:w="1975" w:type="dxa"/>
          </w:tcPr>
          <w:p w14:paraId="6951AD40" w14:textId="77777777" w:rsidR="00470144" w:rsidRPr="00DA2503" w:rsidRDefault="00470144" w:rsidP="00512002">
            <w:pPr>
              <w:jc w:val="center"/>
              <w:rPr>
                <w:rFonts w:cstheme="minorHAnsi"/>
                <w:b/>
                <w:sz w:val="20"/>
                <w:szCs w:val="20"/>
                <w:u w:val="single"/>
              </w:rPr>
            </w:pPr>
          </w:p>
          <w:p w14:paraId="7D7066B5"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Topic/Title</w:t>
            </w:r>
          </w:p>
        </w:tc>
        <w:tc>
          <w:tcPr>
            <w:tcW w:w="3600" w:type="dxa"/>
          </w:tcPr>
          <w:p w14:paraId="5C2134A0" w14:textId="1D925349" w:rsidR="00470144" w:rsidRPr="00DA2503" w:rsidRDefault="00470144" w:rsidP="00C80616">
            <w:pPr>
              <w:jc w:val="center"/>
              <w:rPr>
                <w:rFonts w:cstheme="minorHAnsi"/>
                <w:b/>
                <w:sz w:val="20"/>
                <w:szCs w:val="20"/>
                <w:u w:val="single"/>
              </w:rPr>
            </w:pPr>
            <w:r w:rsidRPr="00DA2503">
              <w:rPr>
                <w:rFonts w:cstheme="minorHAnsi"/>
                <w:b/>
                <w:sz w:val="20"/>
                <w:szCs w:val="20"/>
                <w:u w:val="single"/>
              </w:rPr>
              <w:t>How does this help staff build school/parent relationships?</w:t>
            </w:r>
            <w:r w:rsidR="00DA2503" w:rsidRPr="00DA2503">
              <w:rPr>
                <w:rFonts w:cstheme="minorHAnsi"/>
                <w:b/>
                <w:sz w:val="20"/>
                <w:szCs w:val="20"/>
                <w:u w:val="single"/>
              </w:rPr>
              <w:t xml:space="preserve">  </w:t>
            </w:r>
          </w:p>
        </w:tc>
        <w:tc>
          <w:tcPr>
            <w:tcW w:w="2610" w:type="dxa"/>
          </w:tcPr>
          <w:p w14:paraId="00ECB62B" w14:textId="55487E27" w:rsidR="00470144" w:rsidRPr="00DA2503" w:rsidRDefault="00470144" w:rsidP="00512002">
            <w:pPr>
              <w:jc w:val="center"/>
              <w:rPr>
                <w:rFonts w:cstheme="minorHAnsi"/>
                <w:b/>
                <w:sz w:val="20"/>
                <w:szCs w:val="20"/>
                <w:u w:val="single"/>
              </w:rPr>
            </w:pPr>
            <w:r w:rsidRPr="00DA2503">
              <w:rPr>
                <w:rFonts w:cstheme="minorHAnsi"/>
                <w:b/>
                <w:sz w:val="20"/>
                <w:szCs w:val="20"/>
                <w:u w:val="single"/>
              </w:rPr>
              <w:t>Format for Implementation:  workshop, book study,</w:t>
            </w:r>
            <w:r w:rsidR="00806769">
              <w:rPr>
                <w:rFonts w:cstheme="minorHAnsi"/>
                <w:b/>
                <w:sz w:val="20"/>
                <w:szCs w:val="20"/>
                <w:u w:val="single"/>
              </w:rPr>
              <w:t xml:space="preserve"> presenter,</w:t>
            </w:r>
            <w:r w:rsidRPr="00DA2503">
              <w:rPr>
                <w:rFonts w:cstheme="minorHAnsi"/>
                <w:b/>
                <w:sz w:val="20"/>
                <w:szCs w:val="20"/>
                <w:u w:val="single"/>
              </w:rPr>
              <w:t xml:space="preserve"> etc.</w:t>
            </w:r>
          </w:p>
          <w:p w14:paraId="14155382" w14:textId="18E4FE56" w:rsidR="00470144" w:rsidRPr="00DA2503" w:rsidRDefault="00470144" w:rsidP="00512002">
            <w:pPr>
              <w:jc w:val="center"/>
              <w:rPr>
                <w:rFonts w:cstheme="minorHAnsi"/>
                <w:b/>
                <w:sz w:val="20"/>
                <w:szCs w:val="20"/>
                <w:u w:val="single"/>
              </w:rPr>
            </w:pPr>
          </w:p>
        </w:tc>
        <w:tc>
          <w:tcPr>
            <w:tcW w:w="1530" w:type="dxa"/>
          </w:tcPr>
          <w:p w14:paraId="11316B70"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Who is the audience?</w:t>
            </w:r>
          </w:p>
        </w:tc>
        <w:tc>
          <w:tcPr>
            <w:tcW w:w="1170" w:type="dxa"/>
          </w:tcPr>
          <w:p w14:paraId="2FF35210"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Tentative Date/Time</w:t>
            </w:r>
          </w:p>
        </w:tc>
      </w:tr>
      <w:tr w:rsidR="00470144" w14:paraId="3A81B4BA" w14:textId="77777777" w:rsidTr="00CD086A">
        <w:trPr>
          <w:trHeight w:val="587"/>
        </w:trPr>
        <w:tc>
          <w:tcPr>
            <w:tcW w:w="1975" w:type="dxa"/>
          </w:tcPr>
          <w:p w14:paraId="1799AD62" w14:textId="77777777" w:rsidR="00270DAF" w:rsidRDefault="00270DAF" w:rsidP="00512002">
            <w:pPr>
              <w:rPr>
                <w:rFonts w:cstheme="minorHAnsi"/>
                <w:sz w:val="16"/>
                <w:szCs w:val="16"/>
              </w:rPr>
            </w:pPr>
          </w:p>
          <w:p w14:paraId="261FE123" w14:textId="77A1DC9F" w:rsidR="00470144" w:rsidRPr="00362CF8" w:rsidRDefault="00263BC8" w:rsidP="00512002">
            <w:pPr>
              <w:rPr>
                <w:rFonts w:cstheme="minorHAnsi"/>
                <w:sz w:val="16"/>
                <w:szCs w:val="16"/>
              </w:rPr>
            </w:pPr>
            <w:r w:rsidRPr="00362CF8">
              <w:rPr>
                <w:rFonts w:cstheme="minorHAnsi"/>
                <w:sz w:val="16"/>
                <w:szCs w:val="16"/>
              </w:rPr>
              <w:t>Customer Service</w:t>
            </w:r>
          </w:p>
          <w:p w14:paraId="300CC2C9" w14:textId="77777777" w:rsidR="00470144" w:rsidRPr="00DA2503" w:rsidRDefault="00470144" w:rsidP="00512002">
            <w:pPr>
              <w:rPr>
                <w:rFonts w:cstheme="minorHAnsi"/>
                <w:sz w:val="16"/>
                <w:szCs w:val="16"/>
                <w:u w:val="single"/>
              </w:rPr>
            </w:pPr>
          </w:p>
        </w:tc>
        <w:tc>
          <w:tcPr>
            <w:tcW w:w="3600" w:type="dxa"/>
          </w:tcPr>
          <w:p w14:paraId="74996AA7" w14:textId="77777777" w:rsidR="00470144" w:rsidRPr="00DA2503" w:rsidRDefault="00470144" w:rsidP="00512002">
            <w:pPr>
              <w:rPr>
                <w:rFonts w:cstheme="minorHAnsi"/>
                <w:sz w:val="16"/>
                <w:szCs w:val="16"/>
                <w:u w:val="single"/>
              </w:rPr>
            </w:pPr>
          </w:p>
          <w:p w14:paraId="3C9D71C1" w14:textId="53E58D06" w:rsidR="00470144" w:rsidRPr="006E2E78" w:rsidRDefault="00263BC8" w:rsidP="00512002">
            <w:pPr>
              <w:rPr>
                <w:rFonts w:cstheme="minorHAnsi"/>
                <w:sz w:val="16"/>
                <w:szCs w:val="16"/>
              </w:rPr>
            </w:pPr>
            <w:r w:rsidRPr="006E2E78">
              <w:rPr>
                <w:rFonts w:cstheme="minorHAnsi"/>
                <w:sz w:val="16"/>
                <w:szCs w:val="16"/>
              </w:rPr>
              <w:t xml:space="preserve">Working together to support student growth. </w:t>
            </w:r>
          </w:p>
        </w:tc>
        <w:tc>
          <w:tcPr>
            <w:tcW w:w="2610" w:type="dxa"/>
          </w:tcPr>
          <w:p w14:paraId="7F21DCB0" w14:textId="71255FE3" w:rsidR="00470144" w:rsidRPr="006E2E78" w:rsidRDefault="00263BC8" w:rsidP="00512002">
            <w:pPr>
              <w:rPr>
                <w:rFonts w:cstheme="minorHAnsi"/>
                <w:sz w:val="16"/>
                <w:szCs w:val="16"/>
              </w:rPr>
            </w:pPr>
            <w:r w:rsidRPr="006E2E78">
              <w:rPr>
                <w:rFonts w:cstheme="minorHAnsi"/>
                <w:sz w:val="16"/>
                <w:szCs w:val="16"/>
              </w:rPr>
              <w:t xml:space="preserve">Planning week </w:t>
            </w:r>
            <w:r w:rsidR="00E35F5B" w:rsidRPr="006E2E78">
              <w:rPr>
                <w:rFonts w:cstheme="minorHAnsi"/>
                <w:sz w:val="16"/>
                <w:szCs w:val="16"/>
              </w:rPr>
              <w:t xml:space="preserve">training on </w:t>
            </w:r>
            <w:r w:rsidR="0071193D" w:rsidRPr="006E2E78">
              <w:rPr>
                <w:rFonts w:cstheme="minorHAnsi"/>
                <w:sz w:val="16"/>
                <w:szCs w:val="16"/>
              </w:rPr>
              <w:t xml:space="preserve">school </w:t>
            </w:r>
            <w:r w:rsidR="0071023F" w:rsidRPr="006E2E78">
              <w:rPr>
                <w:rFonts w:cstheme="minorHAnsi"/>
                <w:sz w:val="16"/>
                <w:szCs w:val="16"/>
              </w:rPr>
              <w:t xml:space="preserve">philosophy, communication tools available </w:t>
            </w:r>
            <w:r w:rsidR="00394C60" w:rsidRPr="006E2E78">
              <w:rPr>
                <w:rFonts w:cstheme="minorHAnsi"/>
                <w:sz w:val="16"/>
                <w:szCs w:val="16"/>
              </w:rPr>
              <w:t>an</w:t>
            </w:r>
            <w:r w:rsidR="009866F2" w:rsidRPr="006E2E78">
              <w:rPr>
                <w:rFonts w:cstheme="minorHAnsi"/>
                <w:sz w:val="16"/>
                <w:szCs w:val="16"/>
              </w:rPr>
              <w:t xml:space="preserve">d building partnerships. </w:t>
            </w:r>
          </w:p>
        </w:tc>
        <w:tc>
          <w:tcPr>
            <w:tcW w:w="1530" w:type="dxa"/>
          </w:tcPr>
          <w:p w14:paraId="511C5B80" w14:textId="35D36E29" w:rsidR="00470144" w:rsidRPr="006E2E78" w:rsidRDefault="009866F2" w:rsidP="006E2E78">
            <w:pPr>
              <w:rPr>
                <w:rFonts w:cstheme="minorHAnsi"/>
                <w:sz w:val="16"/>
                <w:szCs w:val="16"/>
              </w:rPr>
            </w:pPr>
            <w:r w:rsidRPr="006E2E78">
              <w:rPr>
                <w:rFonts w:cstheme="minorHAnsi"/>
                <w:sz w:val="16"/>
                <w:szCs w:val="16"/>
              </w:rPr>
              <w:t xml:space="preserve">Teachers </w:t>
            </w:r>
            <w:r w:rsidRPr="006E2E78">
              <w:rPr>
                <w:rFonts w:cstheme="minorHAnsi"/>
                <w:sz w:val="14"/>
                <w:szCs w:val="14"/>
              </w:rPr>
              <w:t xml:space="preserve">and </w:t>
            </w:r>
            <w:r w:rsidRPr="006E2E78">
              <w:rPr>
                <w:rFonts w:cstheme="minorHAnsi"/>
                <w:sz w:val="16"/>
                <w:szCs w:val="16"/>
              </w:rPr>
              <w:t>staff</w:t>
            </w:r>
          </w:p>
        </w:tc>
        <w:tc>
          <w:tcPr>
            <w:tcW w:w="1170" w:type="dxa"/>
          </w:tcPr>
          <w:p w14:paraId="47EF183D" w14:textId="0AF2A440" w:rsidR="00470144" w:rsidRPr="006E2E78" w:rsidRDefault="009866F2" w:rsidP="00512002">
            <w:pPr>
              <w:rPr>
                <w:rFonts w:cstheme="minorHAnsi"/>
                <w:sz w:val="16"/>
                <w:szCs w:val="16"/>
              </w:rPr>
            </w:pPr>
            <w:r w:rsidRPr="006E2E78">
              <w:rPr>
                <w:rFonts w:cstheme="minorHAnsi"/>
                <w:sz w:val="16"/>
                <w:szCs w:val="16"/>
              </w:rPr>
              <w:t>8-</w:t>
            </w:r>
            <w:r w:rsidR="00DC08D9">
              <w:rPr>
                <w:rFonts w:cstheme="minorHAnsi"/>
                <w:sz w:val="16"/>
                <w:szCs w:val="16"/>
              </w:rPr>
              <w:t>4</w:t>
            </w:r>
            <w:r w:rsidR="00216495">
              <w:rPr>
                <w:rFonts w:cstheme="minorHAnsi"/>
                <w:sz w:val="16"/>
                <w:szCs w:val="16"/>
              </w:rPr>
              <w:t>-2</w:t>
            </w:r>
            <w:r w:rsidR="00740135">
              <w:rPr>
                <w:rFonts w:cstheme="minorHAnsi"/>
                <w:sz w:val="16"/>
                <w:szCs w:val="16"/>
              </w:rPr>
              <w:t>5</w:t>
            </w:r>
          </w:p>
        </w:tc>
      </w:tr>
      <w:tr w:rsidR="00470144" w14:paraId="4C3F1ECB" w14:textId="77777777" w:rsidTr="00CD086A">
        <w:trPr>
          <w:trHeight w:val="576"/>
        </w:trPr>
        <w:tc>
          <w:tcPr>
            <w:tcW w:w="1975" w:type="dxa"/>
          </w:tcPr>
          <w:p w14:paraId="64A9AC1A" w14:textId="77777777" w:rsidR="00470144" w:rsidRDefault="00470144" w:rsidP="00512002">
            <w:pPr>
              <w:rPr>
                <w:rFonts w:cstheme="minorHAnsi"/>
                <w:sz w:val="16"/>
                <w:szCs w:val="16"/>
                <w:u w:val="single"/>
              </w:rPr>
            </w:pPr>
          </w:p>
          <w:p w14:paraId="5C3C3BF5" w14:textId="43E65D9B" w:rsidR="002F0FD0" w:rsidRPr="00270DAF" w:rsidRDefault="00270DAF" w:rsidP="00512002">
            <w:pPr>
              <w:rPr>
                <w:rFonts w:cstheme="minorHAnsi"/>
                <w:sz w:val="16"/>
                <w:szCs w:val="16"/>
              </w:rPr>
            </w:pPr>
            <w:r w:rsidRPr="00270DAF">
              <w:rPr>
                <w:rFonts w:cstheme="minorHAnsi"/>
                <w:sz w:val="16"/>
                <w:szCs w:val="16"/>
              </w:rPr>
              <w:t>Scholastic PD For Teachers</w:t>
            </w:r>
          </w:p>
          <w:p w14:paraId="0DD51008" w14:textId="77777777" w:rsidR="002F0FD0" w:rsidRDefault="002F0FD0" w:rsidP="00512002">
            <w:pPr>
              <w:rPr>
                <w:rFonts w:cstheme="minorHAnsi"/>
                <w:sz w:val="16"/>
                <w:szCs w:val="16"/>
                <w:u w:val="single"/>
              </w:rPr>
            </w:pPr>
          </w:p>
          <w:p w14:paraId="005D6ABD" w14:textId="77777777" w:rsidR="002F0FD0" w:rsidRPr="00DA2503" w:rsidRDefault="002F0FD0" w:rsidP="00512002">
            <w:pPr>
              <w:rPr>
                <w:rFonts w:cstheme="minorHAnsi"/>
                <w:sz w:val="16"/>
                <w:szCs w:val="16"/>
                <w:u w:val="single"/>
              </w:rPr>
            </w:pPr>
          </w:p>
        </w:tc>
        <w:tc>
          <w:tcPr>
            <w:tcW w:w="3600" w:type="dxa"/>
          </w:tcPr>
          <w:p w14:paraId="1AD47628" w14:textId="77777777" w:rsidR="00470144" w:rsidRPr="00DA2503" w:rsidRDefault="00470144" w:rsidP="00512002">
            <w:pPr>
              <w:rPr>
                <w:rFonts w:cstheme="minorHAnsi"/>
                <w:sz w:val="16"/>
                <w:szCs w:val="16"/>
                <w:u w:val="single"/>
              </w:rPr>
            </w:pPr>
          </w:p>
          <w:p w14:paraId="63C5976D" w14:textId="77777777" w:rsidR="00470144" w:rsidRPr="00DA2503" w:rsidRDefault="00470144" w:rsidP="00512002">
            <w:pPr>
              <w:rPr>
                <w:rFonts w:cstheme="minorHAnsi"/>
                <w:sz w:val="16"/>
                <w:szCs w:val="16"/>
                <w:u w:val="single"/>
              </w:rPr>
            </w:pPr>
          </w:p>
        </w:tc>
        <w:tc>
          <w:tcPr>
            <w:tcW w:w="2610" w:type="dxa"/>
          </w:tcPr>
          <w:p w14:paraId="2E4F0FFC" w14:textId="77777777" w:rsidR="00470144" w:rsidRPr="00DA2503" w:rsidRDefault="00470144" w:rsidP="00512002">
            <w:pPr>
              <w:rPr>
                <w:rFonts w:cstheme="minorHAnsi"/>
                <w:sz w:val="16"/>
                <w:szCs w:val="16"/>
                <w:u w:val="single"/>
              </w:rPr>
            </w:pPr>
          </w:p>
        </w:tc>
        <w:tc>
          <w:tcPr>
            <w:tcW w:w="1530" w:type="dxa"/>
          </w:tcPr>
          <w:p w14:paraId="2A24F2CA" w14:textId="77777777" w:rsidR="00470144" w:rsidRPr="00DA2503" w:rsidRDefault="00470144" w:rsidP="00512002">
            <w:pPr>
              <w:rPr>
                <w:rFonts w:cstheme="minorHAnsi"/>
                <w:sz w:val="16"/>
                <w:szCs w:val="16"/>
                <w:u w:val="single"/>
              </w:rPr>
            </w:pPr>
          </w:p>
        </w:tc>
        <w:tc>
          <w:tcPr>
            <w:tcW w:w="1170" w:type="dxa"/>
          </w:tcPr>
          <w:p w14:paraId="66830AB8" w14:textId="77777777" w:rsidR="00470144" w:rsidRPr="00DA2503" w:rsidRDefault="00470144" w:rsidP="00512002">
            <w:pPr>
              <w:rPr>
                <w:rFonts w:cstheme="minorHAnsi"/>
                <w:sz w:val="16"/>
                <w:szCs w:val="16"/>
                <w:u w:val="single"/>
              </w:rPr>
            </w:pPr>
          </w:p>
        </w:tc>
      </w:tr>
      <w:tr w:rsidR="00470144" w14:paraId="4D42088B" w14:textId="77777777" w:rsidTr="00CD086A">
        <w:trPr>
          <w:trHeight w:val="576"/>
        </w:trPr>
        <w:tc>
          <w:tcPr>
            <w:tcW w:w="1975" w:type="dxa"/>
          </w:tcPr>
          <w:p w14:paraId="41D4B735" w14:textId="77777777" w:rsidR="00470144" w:rsidRDefault="00470144" w:rsidP="00512002">
            <w:pPr>
              <w:rPr>
                <w:rFonts w:cstheme="minorHAnsi"/>
                <w:sz w:val="16"/>
                <w:szCs w:val="16"/>
                <w:u w:val="single"/>
              </w:rPr>
            </w:pPr>
          </w:p>
          <w:p w14:paraId="18853DDB" w14:textId="77777777" w:rsidR="002F0FD0" w:rsidRDefault="002F0FD0" w:rsidP="00512002">
            <w:pPr>
              <w:rPr>
                <w:rFonts w:cstheme="minorHAnsi"/>
                <w:sz w:val="16"/>
                <w:szCs w:val="16"/>
                <w:u w:val="single"/>
              </w:rPr>
            </w:pPr>
          </w:p>
          <w:p w14:paraId="4AA2A69E" w14:textId="77777777" w:rsidR="002F0FD0" w:rsidRDefault="002F0FD0" w:rsidP="00512002">
            <w:pPr>
              <w:rPr>
                <w:rFonts w:cstheme="minorHAnsi"/>
                <w:sz w:val="16"/>
                <w:szCs w:val="16"/>
                <w:u w:val="single"/>
              </w:rPr>
            </w:pPr>
          </w:p>
          <w:p w14:paraId="2C8D2571" w14:textId="77777777" w:rsidR="002F0FD0" w:rsidRPr="00DA2503" w:rsidRDefault="002F0FD0" w:rsidP="00512002">
            <w:pPr>
              <w:rPr>
                <w:rFonts w:cstheme="minorHAnsi"/>
                <w:sz w:val="16"/>
                <w:szCs w:val="16"/>
                <w:u w:val="single"/>
              </w:rPr>
            </w:pPr>
          </w:p>
        </w:tc>
        <w:tc>
          <w:tcPr>
            <w:tcW w:w="3600" w:type="dxa"/>
          </w:tcPr>
          <w:p w14:paraId="3DE235C5" w14:textId="77777777" w:rsidR="00470144" w:rsidRPr="00DA2503" w:rsidRDefault="00470144" w:rsidP="00512002">
            <w:pPr>
              <w:rPr>
                <w:rFonts w:cstheme="minorHAnsi"/>
                <w:sz w:val="16"/>
                <w:szCs w:val="16"/>
                <w:u w:val="single"/>
              </w:rPr>
            </w:pPr>
          </w:p>
        </w:tc>
        <w:tc>
          <w:tcPr>
            <w:tcW w:w="2610" w:type="dxa"/>
          </w:tcPr>
          <w:p w14:paraId="2A35989D" w14:textId="77777777" w:rsidR="00470144" w:rsidRPr="00DA2503" w:rsidRDefault="00470144" w:rsidP="00512002">
            <w:pPr>
              <w:rPr>
                <w:rFonts w:cstheme="minorHAnsi"/>
                <w:sz w:val="16"/>
                <w:szCs w:val="16"/>
                <w:u w:val="single"/>
              </w:rPr>
            </w:pPr>
          </w:p>
        </w:tc>
        <w:tc>
          <w:tcPr>
            <w:tcW w:w="1530" w:type="dxa"/>
          </w:tcPr>
          <w:p w14:paraId="652C94E7" w14:textId="77777777" w:rsidR="00470144" w:rsidRPr="00DA2503" w:rsidRDefault="00470144" w:rsidP="00512002">
            <w:pPr>
              <w:rPr>
                <w:rFonts w:cstheme="minorHAnsi"/>
                <w:sz w:val="16"/>
                <w:szCs w:val="16"/>
                <w:u w:val="single"/>
              </w:rPr>
            </w:pPr>
          </w:p>
        </w:tc>
        <w:tc>
          <w:tcPr>
            <w:tcW w:w="1170" w:type="dxa"/>
          </w:tcPr>
          <w:p w14:paraId="7A5941E6" w14:textId="77777777" w:rsidR="00470144" w:rsidRPr="00DA2503" w:rsidRDefault="00470144" w:rsidP="00512002">
            <w:pPr>
              <w:rPr>
                <w:rFonts w:cstheme="minorHAnsi"/>
                <w:sz w:val="16"/>
                <w:szCs w:val="16"/>
                <w:u w:val="single"/>
              </w:rPr>
            </w:pPr>
          </w:p>
        </w:tc>
      </w:tr>
    </w:tbl>
    <w:p w14:paraId="79758F72" w14:textId="77777777" w:rsidR="00D578A8" w:rsidRDefault="00D578A8" w:rsidP="0080796F">
      <w:pPr>
        <w:spacing w:after="20" w:line="240" w:lineRule="auto"/>
        <w:rPr>
          <w:b/>
        </w:rPr>
      </w:pPr>
    </w:p>
    <w:p w14:paraId="2E0CFBA8" w14:textId="77777777" w:rsidR="00D578A8" w:rsidRDefault="00D578A8" w:rsidP="0080796F">
      <w:pPr>
        <w:spacing w:after="20" w:line="240" w:lineRule="auto"/>
        <w:rPr>
          <w:b/>
        </w:rPr>
      </w:pPr>
    </w:p>
    <w:p w14:paraId="6587D605" w14:textId="733DD83B" w:rsidR="00331ED4" w:rsidRDefault="00D578A8" w:rsidP="00DA2503">
      <w:pPr>
        <w:spacing w:after="20" w:line="240" w:lineRule="auto"/>
        <w:rPr>
          <w:b/>
        </w:rPr>
      </w:pPr>
      <w:r>
        <w:rPr>
          <w:b/>
        </w:rPr>
        <w:t>9</w:t>
      </w:r>
      <w:r w:rsidR="002F0FD0">
        <w:rPr>
          <w:b/>
        </w:rPr>
        <w:t>.  Provide a</w:t>
      </w:r>
      <w:r w:rsidR="004419DE">
        <w:rPr>
          <w:b/>
        </w:rPr>
        <w:t>n easily accessible</w:t>
      </w:r>
      <w:r w:rsidR="002F0FD0">
        <w:rPr>
          <w:b/>
        </w:rPr>
        <w:t xml:space="preserve"> resource area where parents and families can get information about the school</w:t>
      </w:r>
      <w:r w:rsidR="004419DE">
        <w:rPr>
          <w:b/>
        </w:rPr>
        <w:t xml:space="preserve"> facility, </w:t>
      </w:r>
      <w:r w:rsidR="00806769">
        <w:rPr>
          <w:b/>
        </w:rPr>
        <w:t xml:space="preserve">school </w:t>
      </w:r>
      <w:r w:rsidR="004419DE">
        <w:rPr>
          <w:b/>
        </w:rPr>
        <w:t xml:space="preserve">policies, contacts, academic assistance, community resources and other </w:t>
      </w:r>
      <w:r w:rsidR="003234DF">
        <w:rPr>
          <w:b/>
        </w:rPr>
        <w:t>materials</w:t>
      </w:r>
      <w:r w:rsidR="004419DE">
        <w:rPr>
          <w:b/>
        </w:rPr>
        <w:t xml:space="preserve">.  </w:t>
      </w:r>
    </w:p>
    <w:p w14:paraId="38778BFE" w14:textId="77777777" w:rsidR="00704DA0" w:rsidRDefault="00704DA0" w:rsidP="00DA2503">
      <w:pPr>
        <w:spacing w:after="20" w:line="240" w:lineRule="auto"/>
        <w:rPr>
          <w:b/>
        </w:rPr>
      </w:pPr>
    </w:p>
    <w:tbl>
      <w:tblPr>
        <w:tblStyle w:val="TableGrid"/>
        <w:tblW w:w="0" w:type="auto"/>
        <w:tblLayout w:type="fixed"/>
        <w:tblLook w:val="04A0" w:firstRow="1" w:lastRow="0" w:firstColumn="1" w:lastColumn="0" w:noHBand="0" w:noVBand="1"/>
      </w:tblPr>
      <w:tblGrid>
        <w:gridCol w:w="1998"/>
        <w:gridCol w:w="5940"/>
        <w:gridCol w:w="3078"/>
      </w:tblGrid>
      <w:tr w:rsidR="007E7D2B" w14:paraId="30EC1687" w14:textId="77777777" w:rsidTr="007E7D2B">
        <w:trPr>
          <w:trHeight w:val="576"/>
        </w:trPr>
        <w:tc>
          <w:tcPr>
            <w:tcW w:w="1998" w:type="dxa"/>
          </w:tcPr>
          <w:p w14:paraId="6902C0CF" w14:textId="1589313E" w:rsidR="00EF5B68" w:rsidRPr="00EF5B68" w:rsidRDefault="00EF5B68" w:rsidP="00EF5B68">
            <w:pPr>
              <w:jc w:val="center"/>
              <w:rPr>
                <w:rFonts w:cstheme="minorHAnsi"/>
                <w:sz w:val="16"/>
                <w:szCs w:val="16"/>
              </w:rPr>
            </w:pPr>
          </w:p>
          <w:p w14:paraId="08F3EAF8" w14:textId="58D3B1C2" w:rsidR="00EF5B68" w:rsidRPr="00EF5B68" w:rsidRDefault="00EF5B68" w:rsidP="00EF5B68">
            <w:pPr>
              <w:jc w:val="center"/>
              <w:rPr>
                <w:rFonts w:cstheme="minorHAnsi"/>
                <w:b/>
                <w:sz w:val="20"/>
                <w:szCs w:val="20"/>
                <w:u w:val="single"/>
              </w:rPr>
            </w:pPr>
            <w:r w:rsidRPr="00EF5B68">
              <w:rPr>
                <w:rFonts w:cstheme="minorHAnsi"/>
                <w:b/>
                <w:sz w:val="20"/>
                <w:szCs w:val="20"/>
                <w:u w:val="single"/>
              </w:rPr>
              <w:t>Location of Resource Center</w:t>
            </w:r>
            <w:r>
              <w:rPr>
                <w:rFonts w:cstheme="minorHAnsi"/>
                <w:b/>
                <w:sz w:val="20"/>
                <w:szCs w:val="20"/>
                <w:u w:val="single"/>
              </w:rPr>
              <w:t>/Area</w:t>
            </w:r>
          </w:p>
          <w:p w14:paraId="1089EBB6" w14:textId="77777777" w:rsidR="00EF5B68" w:rsidRPr="00EF5B68" w:rsidRDefault="00EF5B68" w:rsidP="00EF5B68">
            <w:pPr>
              <w:jc w:val="center"/>
              <w:rPr>
                <w:rFonts w:cstheme="minorHAnsi"/>
                <w:sz w:val="16"/>
                <w:szCs w:val="16"/>
              </w:rPr>
            </w:pPr>
          </w:p>
        </w:tc>
        <w:tc>
          <w:tcPr>
            <w:tcW w:w="5940" w:type="dxa"/>
          </w:tcPr>
          <w:p w14:paraId="162460C3" w14:textId="77777777" w:rsidR="00EF5B68" w:rsidRPr="00DA2503" w:rsidRDefault="00EF5B68" w:rsidP="00EF5B68">
            <w:pPr>
              <w:jc w:val="center"/>
              <w:rPr>
                <w:rFonts w:cstheme="minorHAnsi"/>
                <w:sz w:val="16"/>
                <w:szCs w:val="16"/>
                <w:u w:val="single"/>
              </w:rPr>
            </w:pPr>
          </w:p>
          <w:p w14:paraId="0CA0E2CC" w14:textId="24D6A063" w:rsidR="00EF5B68" w:rsidRPr="00EF5B68" w:rsidRDefault="00EF5B68" w:rsidP="00EF5B68">
            <w:pPr>
              <w:jc w:val="center"/>
              <w:rPr>
                <w:rFonts w:cstheme="minorHAnsi"/>
                <w:b/>
                <w:sz w:val="20"/>
                <w:szCs w:val="20"/>
                <w:u w:val="single"/>
              </w:rPr>
            </w:pPr>
            <w:r w:rsidRPr="00EF5B68">
              <w:rPr>
                <w:rFonts w:cstheme="minorHAnsi"/>
                <w:b/>
                <w:sz w:val="20"/>
                <w:szCs w:val="20"/>
                <w:u w:val="single"/>
              </w:rPr>
              <w:t>Person responsible for monitoring and updating Resource Center/Area</w:t>
            </w:r>
          </w:p>
        </w:tc>
        <w:tc>
          <w:tcPr>
            <w:tcW w:w="3078" w:type="dxa"/>
          </w:tcPr>
          <w:p w14:paraId="45217E03" w14:textId="53EE48B8" w:rsidR="00EF5B68" w:rsidRPr="00EF5B68" w:rsidRDefault="00EF5B68" w:rsidP="00EF5B68">
            <w:pPr>
              <w:jc w:val="center"/>
              <w:rPr>
                <w:rFonts w:cstheme="minorHAnsi"/>
                <w:b/>
                <w:sz w:val="20"/>
                <w:szCs w:val="20"/>
                <w:u w:val="single"/>
              </w:rPr>
            </w:pPr>
            <w:r w:rsidRPr="00EF5B68">
              <w:rPr>
                <w:rFonts w:cstheme="minorHAnsi"/>
                <w:b/>
                <w:sz w:val="20"/>
                <w:szCs w:val="20"/>
                <w:u w:val="single"/>
              </w:rPr>
              <w:t xml:space="preserve">List a sampling of </w:t>
            </w:r>
            <w:r w:rsidR="003234DF">
              <w:rPr>
                <w:rFonts w:cstheme="minorHAnsi"/>
                <w:b/>
                <w:sz w:val="20"/>
                <w:szCs w:val="20"/>
                <w:u w:val="single"/>
              </w:rPr>
              <w:t>materials made available in the</w:t>
            </w:r>
            <w:r w:rsidRPr="00EF5B68">
              <w:rPr>
                <w:rFonts w:cstheme="minorHAnsi"/>
                <w:b/>
                <w:sz w:val="20"/>
                <w:szCs w:val="20"/>
                <w:u w:val="single"/>
              </w:rPr>
              <w:t xml:space="preserve"> Resource Center/Area</w:t>
            </w:r>
          </w:p>
        </w:tc>
      </w:tr>
      <w:tr w:rsidR="007E7D2B" w:rsidRPr="00DA2503" w14:paraId="750F8534" w14:textId="77777777" w:rsidTr="007E7D2B">
        <w:trPr>
          <w:trHeight w:val="576"/>
        </w:trPr>
        <w:tc>
          <w:tcPr>
            <w:tcW w:w="1998" w:type="dxa"/>
          </w:tcPr>
          <w:p w14:paraId="185AEBCC" w14:textId="77777777" w:rsidR="00EF5B68" w:rsidRDefault="008137B8" w:rsidP="005F5C7F">
            <w:pPr>
              <w:tabs>
                <w:tab w:val="left" w:pos="-90"/>
              </w:tabs>
              <w:rPr>
                <w:rFonts w:cstheme="minorHAnsi"/>
                <w:sz w:val="16"/>
                <w:szCs w:val="16"/>
              </w:rPr>
            </w:pPr>
            <w:r>
              <w:rPr>
                <w:rFonts w:cstheme="minorHAnsi"/>
                <w:sz w:val="16"/>
                <w:szCs w:val="16"/>
              </w:rPr>
              <w:t>Front Office</w:t>
            </w:r>
            <w:r w:rsidR="00216495">
              <w:rPr>
                <w:rFonts w:cstheme="minorHAnsi"/>
                <w:sz w:val="16"/>
                <w:szCs w:val="16"/>
              </w:rPr>
              <w:t xml:space="preserve"> Registration Station</w:t>
            </w:r>
          </w:p>
          <w:p w14:paraId="7AF7D4C8" w14:textId="77777777" w:rsidR="00270DAF" w:rsidRDefault="00270DAF" w:rsidP="005F5C7F">
            <w:pPr>
              <w:tabs>
                <w:tab w:val="left" w:pos="-90"/>
              </w:tabs>
              <w:rPr>
                <w:rFonts w:cstheme="minorHAnsi"/>
                <w:sz w:val="16"/>
                <w:szCs w:val="16"/>
              </w:rPr>
            </w:pPr>
          </w:p>
          <w:p w14:paraId="05ECA4ED" w14:textId="7667F402" w:rsidR="00270DAF" w:rsidRPr="007E7D2B" w:rsidRDefault="00270DAF" w:rsidP="005F5C7F">
            <w:pPr>
              <w:tabs>
                <w:tab w:val="left" w:pos="-90"/>
              </w:tabs>
              <w:rPr>
                <w:rFonts w:cstheme="minorHAnsi"/>
                <w:sz w:val="16"/>
                <w:szCs w:val="16"/>
              </w:rPr>
            </w:pPr>
            <w:r>
              <w:rPr>
                <w:rFonts w:cstheme="minorHAnsi"/>
                <w:sz w:val="16"/>
                <w:szCs w:val="16"/>
              </w:rPr>
              <w:t xml:space="preserve">Online SharePoint Folder </w:t>
            </w:r>
            <w:r w:rsidR="00AC4597">
              <w:rPr>
                <w:rFonts w:cstheme="minorHAnsi"/>
                <w:sz w:val="16"/>
                <w:szCs w:val="16"/>
              </w:rPr>
              <w:t xml:space="preserve">with helpful documents for parents to access as needed. </w:t>
            </w:r>
          </w:p>
        </w:tc>
        <w:tc>
          <w:tcPr>
            <w:tcW w:w="5940" w:type="dxa"/>
          </w:tcPr>
          <w:p w14:paraId="05325ED7" w14:textId="47B10582" w:rsidR="00EF5B68" w:rsidRPr="00DA2503" w:rsidRDefault="008137B8" w:rsidP="00483078">
            <w:pPr>
              <w:rPr>
                <w:rFonts w:cstheme="minorHAnsi"/>
                <w:sz w:val="16"/>
                <w:szCs w:val="16"/>
                <w:u w:val="single"/>
              </w:rPr>
            </w:pPr>
            <w:r>
              <w:rPr>
                <w:rFonts w:cstheme="minorHAnsi"/>
                <w:sz w:val="16"/>
                <w:szCs w:val="16"/>
              </w:rPr>
              <w:t>Principal, Assistant Principal and office staff.</w:t>
            </w:r>
          </w:p>
        </w:tc>
        <w:tc>
          <w:tcPr>
            <w:tcW w:w="3078" w:type="dxa"/>
          </w:tcPr>
          <w:p w14:paraId="1DE7E90F" w14:textId="77777777" w:rsidR="00EF5B68" w:rsidRDefault="00EF5B68" w:rsidP="00483078">
            <w:pPr>
              <w:rPr>
                <w:rFonts w:cstheme="minorHAnsi"/>
                <w:sz w:val="16"/>
                <w:szCs w:val="16"/>
                <w:u w:val="single"/>
              </w:rPr>
            </w:pPr>
          </w:p>
          <w:p w14:paraId="050A63F0" w14:textId="77777777" w:rsidR="00C71EF2" w:rsidRDefault="00C71EF2" w:rsidP="00C71EF2">
            <w:pPr>
              <w:pStyle w:val="ListParagraph"/>
              <w:numPr>
                <w:ilvl w:val="0"/>
                <w:numId w:val="18"/>
              </w:numPr>
              <w:spacing w:line="256" w:lineRule="auto"/>
              <w:rPr>
                <w:rFonts w:cstheme="minorHAnsi"/>
                <w:sz w:val="16"/>
                <w:szCs w:val="16"/>
              </w:rPr>
            </w:pPr>
            <w:r>
              <w:rPr>
                <w:rFonts w:cstheme="minorHAnsi"/>
                <w:sz w:val="16"/>
                <w:szCs w:val="16"/>
              </w:rPr>
              <w:t xml:space="preserve">How to create </w:t>
            </w:r>
            <w:proofErr w:type="spellStart"/>
            <w:r>
              <w:rPr>
                <w:rFonts w:cstheme="minorHAnsi"/>
                <w:sz w:val="16"/>
                <w:szCs w:val="16"/>
              </w:rPr>
              <w:t>MyStudent</w:t>
            </w:r>
            <w:proofErr w:type="spellEnd"/>
            <w:r>
              <w:rPr>
                <w:rFonts w:cstheme="minorHAnsi"/>
                <w:sz w:val="16"/>
                <w:szCs w:val="16"/>
              </w:rPr>
              <w:t xml:space="preserve"> account</w:t>
            </w:r>
          </w:p>
          <w:p w14:paraId="7AA89EE3" w14:textId="65B9EF44" w:rsidR="00C71EF2" w:rsidRDefault="00C71EF2" w:rsidP="00C71EF2">
            <w:pPr>
              <w:pStyle w:val="ListParagraph"/>
              <w:numPr>
                <w:ilvl w:val="0"/>
                <w:numId w:val="18"/>
              </w:numPr>
              <w:spacing w:line="256" w:lineRule="auto"/>
              <w:rPr>
                <w:rFonts w:cstheme="minorHAnsi"/>
                <w:sz w:val="16"/>
                <w:szCs w:val="16"/>
              </w:rPr>
            </w:pPr>
            <w:r>
              <w:rPr>
                <w:rFonts w:cstheme="minorHAnsi"/>
                <w:sz w:val="16"/>
                <w:szCs w:val="16"/>
              </w:rPr>
              <w:t xml:space="preserve">Access to </w:t>
            </w:r>
            <w:proofErr w:type="spellStart"/>
            <w:r>
              <w:rPr>
                <w:rFonts w:cstheme="minorHAnsi"/>
                <w:sz w:val="16"/>
                <w:szCs w:val="16"/>
              </w:rPr>
              <w:t>Mylearning</w:t>
            </w:r>
            <w:proofErr w:type="spellEnd"/>
          </w:p>
          <w:p w14:paraId="31E46D37" w14:textId="77777777" w:rsidR="00C71EF2" w:rsidRDefault="00C71EF2" w:rsidP="00C71EF2">
            <w:pPr>
              <w:pStyle w:val="ListParagraph"/>
              <w:numPr>
                <w:ilvl w:val="0"/>
                <w:numId w:val="18"/>
              </w:numPr>
              <w:spacing w:line="256" w:lineRule="auto"/>
              <w:rPr>
                <w:rFonts w:cstheme="minorHAnsi"/>
                <w:sz w:val="16"/>
                <w:szCs w:val="16"/>
              </w:rPr>
            </w:pPr>
            <w:r>
              <w:rPr>
                <w:rFonts w:cstheme="minorHAnsi"/>
                <w:sz w:val="16"/>
                <w:szCs w:val="16"/>
              </w:rPr>
              <w:t>Early Release days</w:t>
            </w:r>
          </w:p>
          <w:p w14:paraId="233EAF79" w14:textId="77777777" w:rsidR="00C71EF2" w:rsidRDefault="00C71EF2" w:rsidP="00C71EF2">
            <w:pPr>
              <w:pStyle w:val="ListParagraph"/>
              <w:numPr>
                <w:ilvl w:val="0"/>
                <w:numId w:val="18"/>
              </w:numPr>
              <w:spacing w:line="256" w:lineRule="auto"/>
              <w:rPr>
                <w:rFonts w:cstheme="minorHAnsi"/>
                <w:sz w:val="16"/>
                <w:szCs w:val="16"/>
              </w:rPr>
            </w:pPr>
            <w:r>
              <w:rPr>
                <w:rFonts w:cstheme="minorHAnsi"/>
                <w:sz w:val="16"/>
                <w:szCs w:val="16"/>
              </w:rPr>
              <w:t>Insurance Forms</w:t>
            </w:r>
          </w:p>
          <w:p w14:paraId="36DE7C4A" w14:textId="77777777" w:rsidR="00C71EF2" w:rsidRDefault="00C71EF2" w:rsidP="00C71EF2">
            <w:pPr>
              <w:pStyle w:val="ListParagraph"/>
              <w:numPr>
                <w:ilvl w:val="0"/>
                <w:numId w:val="18"/>
              </w:numPr>
              <w:spacing w:line="256" w:lineRule="auto"/>
              <w:rPr>
                <w:rFonts w:cstheme="minorHAnsi"/>
                <w:sz w:val="16"/>
                <w:szCs w:val="16"/>
              </w:rPr>
            </w:pPr>
            <w:r>
              <w:rPr>
                <w:rFonts w:cstheme="minorHAnsi"/>
                <w:sz w:val="16"/>
                <w:szCs w:val="16"/>
              </w:rPr>
              <w:t>United Way</w:t>
            </w:r>
          </w:p>
          <w:p w14:paraId="1052F9BA" w14:textId="77777777" w:rsidR="00C71EF2" w:rsidRDefault="00C71EF2" w:rsidP="00C71EF2">
            <w:pPr>
              <w:pStyle w:val="ListParagraph"/>
              <w:numPr>
                <w:ilvl w:val="0"/>
                <w:numId w:val="18"/>
              </w:numPr>
              <w:spacing w:line="256" w:lineRule="auto"/>
              <w:rPr>
                <w:rFonts w:cstheme="minorHAnsi"/>
                <w:sz w:val="16"/>
                <w:szCs w:val="16"/>
              </w:rPr>
            </w:pPr>
            <w:r>
              <w:rPr>
                <w:rFonts w:cstheme="minorHAnsi"/>
                <w:sz w:val="16"/>
                <w:szCs w:val="16"/>
              </w:rPr>
              <w:t>Title 1 Information</w:t>
            </w:r>
          </w:p>
          <w:p w14:paraId="5A431C0D" w14:textId="77777777" w:rsidR="00C71EF2" w:rsidRDefault="00C71EF2" w:rsidP="00C71EF2">
            <w:pPr>
              <w:pStyle w:val="ListParagraph"/>
              <w:numPr>
                <w:ilvl w:val="0"/>
                <w:numId w:val="18"/>
              </w:numPr>
              <w:spacing w:line="256" w:lineRule="auto"/>
              <w:rPr>
                <w:rFonts w:cstheme="minorHAnsi"/>
                <w:sz w:val="16"/>
                <w:szCs w:val="16"/>
              </w:rPr>
            </w:pPr>
            <w:r>
              <w:rPr>
                <w:rFonts w:cstheme="minorHAnsi"/>
                <w:sz w:val="16"/>
                <w:szCs w:val="16"/>
              </w:rPr>
              <w:t>School Advisory Information</w:t>
            </w:r>
          </w:p>
          <w:p w14:paraId="5B980380" w14:textId="77777777" w:rsidR="00C71EF2" w:rsidRDefault="00C71EF2" w:rsidP="00C71EF2">
            <w:pPr>
              <w:pStyle w:val="ListParagraph"/>
              <w:numPr>
                <w:ilvl w:val="0"/>
                <w:numId w:val="18"/>
              </w:numPr>
              <w:spacing w:line="256" w:lineRule="auto"/>
              <w:rPr>
                <w:rFonts w:cstheme="minorHAnsi"/>
                <w:sz w:val="16"/>
                <w:szCs w:val="16"/>
              </w:rPr>
            </w:pPr>
            <w:r>
              <w:rPr>
                <w:rFonts w:cstheme="minorHAnsi"/>
                <w:sz w:val="16"/>
                <w:szCs w:val="16"/>
              </w:rPr>
              <w:t>Title 1 Binder</w:t>
            </w:r>
          </w:p>
          <w:p w14:paraId="4C8626D5" w14:textId="77777777" w:rsidR="00EF5B68" w:rsidRDefault="00EF5B68" w:rsidP="00A67E27"/>
          <w:p w14:paraId="0E5BDBE4" w14:textId="77777777" w:rsidR="00EF4D23" w:rsidRPr="00DA2503" w:rsidRDefault="00EF4D23" w:rsidP="00483078">
            <w:pPr>
              <w:rPr>
                <w:rFonts w:cstheme="minorHAnsi"/>
                <w:sz w:val="16"/>
                <w:szCs w:val="16"/>
                <w:u w:val="single"/>
              </w:rPr>
            </w:pPr>
          </w:p>
        </w:tc>
      </w:tr>
    </w:tbl>
    <w:p w14:paraId="6013F72C" w14:textId="77777777" w:rsidR="004B07F5" w:rsidRDefault="004B07F5" w:rsidP="00EF4D23">
      <w:pPr>
        <w:spacing w:after="20" w:line="240" w:lineRule="auto"/>
        <w:rPr>
          <w:b/>
        </w:rPr>
      </w:pPr>
    </w:p>
    <w:p w14:paraId="78FE4EEA" w14:textId="4A275C07" w:rsidR="004B07F5" w:rsidRDefault="006B536A" w:rsidP="00EF4D23">
      <w:pPr>
        <w:spacing w:after="20" w:line="240" w:lineRule="auto"/>
        <w:rPr>
          <w:b/>
        </w:rPr>
      </w:pPr>
      <w:r>
        <w:rPr>
          <w:b/>
          <w:noProof/>
        </w:rPr>
        <mc:AlternateContent>
          <mc:Choice Requires="wpi">
            <w:drawing>
              <wp:anchor distT="0" distB="0" distL="114300" distR="114300" simplePos="0" relativeHeight="251662336" behindDoc="0" locked="0" layoutInCell="1" allowOverlap="1" wp14:anchorId="49F46F3E" wp14:editId="7ECE2AB3">
                <wp:simplePos x="0" y="0"/>
                <wp:positionH relativeFrom="column">
                  <wp:posOffset>872490</wp:posOffset>
                </wp:positionH>
                <wp:positionV relativeFrom="paragraph">
                  <wp:posOffset>-212090</wp:posOffset>
                </wp:positionV>
                <wp:extent cx="2238895" cy="768985"/>
                <wp:effectExtent l="57150" t="57150" r="47625" b="50165"/>
                <wp:wrapNone/>
                <wp:docPr id="894456734"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2238895" cy="768985"/>
                      </w14:xfrm>
                    </w14:contentPart>
                  </a:graphicData>
                </a:graphic>
              </wp:anchor>
            </w:drawing>
          </mc:Choice>
          <mc:Fallback>
            <w:pict>
              <v:shapetype w14:anchorId="1AD0AC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68pt;margin-top:-17.4pt;width:177.75pt;height:61.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">
                <v:imagedata r:id="rId12" o:title=""/>
              </v:shape>
            </w:pict>
          </mc:Fallback>
        </mc:AlternateContent>
      </w:r>
    </w:p>
    <w:p w14:paraId="6599CC3D" w14:textId="11C98E91" w:rsidR="00E80F08" w:rsidRPr="00D578A8" w:rsidRDefault="005D2274" w:rsidP="00D578A8">
      <w:pPr>
        <w:rPr>
          <w:sz w:val="28"/>
        </w:rPr>
      </w:pPr>
      <w:proofErr w:type="gramStart"/>
      <w:r>
        <w:rPr>
          <w:sz w:val="28"/>
        </w:rPr>
        <w:t>Principal</w:t>
      </w:r>
      <w:proofErr w:type="gramEnd"/>
      <w:r>
        <w:rPr>
          <w:sz w:val="28"/>
        </w:rPr>
        <w:t xml:space="preserve">: </w:t>
      </w:r>
      <w:proofErr w:type="gramStart"/>
      <w:r>
        <w:rPr>
          <w:sz w:val="28"/>
        </w:rPr>
        <w:t>__</w:t>
      </w:r>
      <w:proofErr w:type="gramEnd"/>
      <w:r>
        <w:rPr>
          <w:sz w:val="28"/>
        </w:rPr>
        <w:t>____</w:t>
      </w:r>
      <w:proofErr w:type="gramStart"/>
      <w:r w:rsidR="006B536A">
        <w:rPr>
          <w:sz w:val="28"/>
        </w:rPr>
        <w:t xml:space="preserve"> </w:t>
      </w:r>
      <w:r>
        <w:rPr>
          <w:sz w:val="28"/>
        </w:rPr>
        <w:t xml:space="preserve">_________________ </w:t>
      </w:r>
      <w:r>
        <w:rPr>
          <w:sz w:val="28"/>
        </w:rPr>
        <w:tab/>
      </w:r>
      <w:r>
        <w:rPr>
          <w:sz w:val="28"/>
        </w:rPr>
        <w:tab/>
        <w:t xml:space="preserve">Date: </w:t>
      </w:r>
      <w:r w:rsidR="006B536A">
        <w:rPr>
          <w:sz w:val="28"/>
        </w:rPr>
        <w:t>4-23</w:t>
      </w:r>
      <w:r w:rsidR="008137B8">
        <w:rPr>
          <w:sz w:val="28"/>
        </w:rPr>
        <w:t>-2</w:t>
      </w:r>
      <w:r w:rsidR="006B536A">
        <w:rPr>
          <w:sz w:val="28"/>
        </w:rPr>
        <w:t>5</w:t>
      </w:r>
      <w:proofErr w:type="gramEnd"/>
      <w:r>
        <w:rPr>
          <w:sz w:val="28"/>
        </w:rPr>
        <w:t>______________</w:t>
      </w:r>
    </w:p>
    <w:p w14:paraId="003C48FC" w14:textId="77777777" w:rsidR="004B07F5" w:rsidRPr="003D2AA5" w:rsidRDefault="004B07F5" w:rsidP="0046712D">
      <w:pPr>
        <w:spacing w:after="20" w:line="240" w:lineRule="auto"/>
        <w:jc w:val="center"/>
        <w:rPr>
          <w:b/>
          <w:i/>
          <w:color w:val="C45911" w:themeColor="accent2" w:themeShade="BF"/>
          <w:sz w:val="12"/>
          <w:szCs w:val="12"/>
          <w:u w:val="single"/>
        </w:rPr>
      </w:pPr>
    </w:p>
    <w:p w14:paraId="4A26C1B8" w14:textId="77777777" w:rsidR="00533FB2" w:rsidRDefault="00533FB2" w:rsidP="003D2AA5">
      <w:pPr>
        <w:spacing w:after="20" w:line="240" w:lineRule="auto"/>
        <w:jc w:val="center"/>
        <w:rPr>
          <w:b/>
          <w:i/>
          <w:color w:val="C45911" w:themeColor="accent2" w:themeShade="BF"/>
          <w:u w:val="single"/>
        </w:rPr>
      </w:pPr>
    </w:p>
    <w:p w14:paraId="1D29954C" w14:textId="007FB147" w:rsidR="003D2AA5" w:rsidRPr="00533FB2" w:rsidRDefault="003D2AA5" w:rsidP="003D2AA5">
      <w:pPr>
        <w:spacing w:after="20" w:line="240" w:lineRule="auto"/>
        <w:jc w:val="center"/>
        <w:rPr>
          <w:b/>
          <w:i/>
          <w:color w:val="C45911" w:themeColor="accent2" w:themeShade="BF"/>
          <w:u w:val="single"/>
        </w:rPr>
      </w:pPr>
    </w:p>
    <w:p w14:paraId="63E72E68" w14:textId="77777777" w:rsidR="003A3349" w:rsidRPr="003A3349" w:rsidRDefault="003A3349" w:rsidP="003A3349">
      <w:pPr>
        <w:spacing w:after="20" w:line="240" w:lineRule="auto"/>
        <w:jc w:val="center"/>
        <w:rPr>
          <w:i/>
          <w:sz w:val="12"/>
          <w:szCs w:val="12"/>
        </w:rPr>
      </w:pPr>
      <w:r w:rsidRPr="003A3349">
        <w:rPr>
          <w:i/>
          <w:sz w:val="12"/>
          <w:szCs w:val="12"/>
        </w:rPr>
        <w:t>Drafts of PFEP’s are due in Title I Crate by April 24th, 2025.</w:t>
      </w:r>
    </w:p>
    <w:p w14:paraId="36EC3103" w14:textId="77777777" w:rsidR="003A3349" w:rsidRPr="003A3349" w:rsidRDefault="003A3349" w:rsidP="003A3349">
      <w:pPr>
        <w:spacing w:after="20" w:line="240" w:lineRule="auto"/>
        <w:rPr>
          <w:i/>
          <w:sz w:val="12"/>
          <w:szCs w:val="12"/>
        </w:rPr>
      </w:pPr>
    </w:p>
    <w:p w14:paraId="1E2102C7" w14:textId="77777777" w:rsidR="003A3349" w:rsidRPr="003A3349" w:rsidRDefault="003A3349" w:rsidP="003A3349">
      <w:pPr>
        <w:spacing w:after="20" w:line="240" w:lineRule="auto"/>
        <w:rPr>
          <w:i/>
          <w:sz w:val="12"/>
          <w:szCs w:val="12"/>
        </w:rPr>
      </w:pPr>
    </w:p>
    <w:p w14:paraId="73745917" w14:textId="77777777" w:rsidR="003A3349" w:rsidRPr="003A3349" w:rsidRDefault="003A3349" w:rsidP="003A3349">
      <w:pPr>
        <w:spacing w:after="20" w:line="240" w:lineRule="auto"/>
        <w:jc w:val="center"/>
        <w:rPr>
          <w:i/>
          <w:sz w:val="12"/>
          <w:szCs w:val="12"/>
        </w:rPr>
      </w:pPr>
      <w:r w:rsidRPr="003A3349">
        <w:rPr>
          <w:i/>
          <w:sz w:val="12"/>
          <w:szCs w:val="12"/>
        </w:rPr>
        <w:t>*Copies should be placed on the school website as well as in the Title I Family and Community Binder in the front office for parent and community access. Information regarding where the plan may be accessed should be communicated to parents and the community.</w:t>
      </w:r>
    </w:p>
    <w:p w14:paraId="518ACE86" w14:textId="77777777" w:rsidR="003A3349" w:rsidRPr="003A3349" w:rsidRDefault="003A3349" w:rsidP="003A3349">
      <w:pPr>
        <w:spacing w:after="20" w:line="240" w:lineRule="auto"/>
        <w:jc w:val="center"/>
        <w:rPr>
          <w:i/>
          <w:sz w:val="12"/>
          <w:szCs w:val="12"/>
        </w:rPr>
      </w:pPr>
    </w:p>
    <w:p w14:paraId="5521DE98" w14:textId="77777777" w:rsidR="003A3349" w:rsidRPr="003A3349" w:rsidRDefault="003A3349" w:rsidP="003A3349">
      <w:pPr>
        <w:spacing w:after="20" w:line="240" w:lineRule="auto"/>
        <w:jc w:val="center"/>
        <w:rPr>
          <w:i/>
          <w:sz w:val="12"/>
          <w:szCs w:val="12"/>
        </w:rPr>
      </w:pPr>
    </w:p>
    <w:p w14:paraId="4AB06C5A" w14:textId="0F6546FC" w:rsidR="003D2AA5" w:rsidRPr="00533FB2" w:rsidRDefault="003A3349" w:rsidP="003A3349">
      <w:pPr>
        <w:spacing w:after="20" w:line="240" w:lineRule="auto"/>
        <w:jc w:val="center"/>
        <w:rPr>
          <w:i/>
          <w:sz w:val="12"/>
          <w:szCs w:val="12"/>
        </w:rPr>
      </w:pPr>
      <w:r w:rsidRPr="003A3349">
        <w:rPr>
          <w:i/>
          <w:sz w:val="12"/>
          <w:szCs w:val="12"/>
        </w:rPr>
        <w:t>*A “Family Friendly” version of this plan should be distributed to families and uploaded to Title I Crate.</w:t>
      </w:r>
    </w:p>
    <w:p w14:paraId="369DAB38" w14:textId="7A49B137" w:rsidR="00EF4D23" w:rsidRPr="00533FB2" w:rsidRDefault="00EF4D23" w:rsidP="003A3349">
      <w:pPr>
        <w:spacing w:after="20" w:line="240" w:lineRule="auto"/>
        <w:jc w:val="center"/>
        <w:rPr>
          <w:b/>
          <w:i/>
          <w:color w:val="2E74B5" w:themeColor="accent1" w:themeShade="BF"/>
        </w:rPr>
      </w:pPr>
      <w:r>
        <w:rPr>
          <w:b/>
        </w:rPr>
        <w:fldChar w:fldCharType="begin">
          <w:ffData>
            <w:name w:val="Text2"/>
            <w:enabled/>
            <w:calcOnExit w:val="0"/>
            <w:textInput/>
          </w:ffData>
        </w:fldChar>
      </w:r>
      <w:bookmarkStart w:id="10"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
      <w:r>
        <w:rPr>
          <w:b/>
        </w:rPr>
        <w:fldChar w:fldCharType="begin">
          <w:ffData>
            <w:name w:val="Text3"/>
            <w:enabled/>
            <w:calcOnExit w:val="0"/>
            <w:textInput/>
          </w:ffData>
        </w:fldChar>
      </w:r>
      <w:bookmarkStart w:id="11" w:name="Tex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
    </w:p>
    <w:p w14:paraId="2A33FB28" w14:textId="2F2C9EDF" w:rsidR="00EC6BFB" w:rsidRPr="003D2AA5" w:rsidRDefault="003D2AA5" w:rsidP="003D2AA5">
      <w:pPr>
        <w:spacing w:after="20" w:line="240" w:lineRule="auto"/>
        <w:jc w:val="right"/>
        <w:rPr>
          <w:b/>
          <w:i/>
          <w:sz w:val="28"/>
          <w:szCs w:val="28"/>
          <w:u w:val="single"/>
        </w:rPr>
      </w:pPr>
      <w:r w:rsidRPr="009B50AB">
        <w:rPr>
          <w:rStyle w:val="FootnoteReference"/>
          <w:i/>
          <w:sz w:val="16"/>
          <w:szCs w:val="16"/>
        </w:rPr>
        <w:footnoteRef/>
      </w:r>
      <w:r>
        <w:rPr>
          <w:i/>
          <w:sz w:val="16"/>
          <w:szCs w:val="16"/>
        </w:rPr>
        <w:t xml:space="preserve"> (7/21/22)</w:t>
      </w:r>
    </w:p>
    <w:sectPr w:rsidR="00EC6BFB" w:rsidRPr="003D2AA5" w:rsidSect="000B0E43">
      <w:pgSz w:w="12240" w:h="15840"/>
      <w:pgMar w:top="188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03D50" w14:textId="77777777" w:rsidR="00B65DB1" w:rsidRDefault="00B65DB1" w:rsidP="00322AC9">
      <w:pPr>
        <w:spacing w:after="0" w:line="240" w:lineRule="auto"/>
      </w:pPr>
      <w:r>
        <w:separator/>
      </w:r>
    </w:p>
  </w:endnote>
  <w:endnote w:type="continuationSeparator" w:id="0">
    <w:p w14:paraId="385AE81D" w14:textId="77777777" w:rsidR="00B65DB1" w:rsidRDefault="00B65DB1" w:rsidP="00322AC9">
      <w:pPr>
        <w:spacing w:after="0" w:line="240" w:lineRule="auto"/>
      </w:pPr>
      <w:r>
        <w:continuationSeparator/>
      </w:r>
    </w:p>
  </w:endnote>
  <w:endnote w:type="continuationNotice" w:id="1">
    <w:p w14:paraId="74151388" w14:textId="77777777" w:rsidR="00B65DB1" w:rsidRDefault="00B65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2EC8F" w14:textId="77777777" w:rsidR="006515F0" w:rsidRDefault="006515F0">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93F57">
      <w:rPr>
        <w:caps/>
        <w:noProof/>
        <w:color w:val="5B9BD5" w:themeColor="accent1"/>
      </w:rPr>
      <w:t>2</w:t>
    </w:r>
    <w:r>
      <w:rPr>
        <w:caps/>
        <w:noProof/>
        <w:color w:val="5B9BD5" w:themeColor="accent1"/>
      </w:rPr>
      <w:fldChar w:fldCharType="end"/>
    </w:r>
  </w:p>
  <w:p w14:paraId="1DC9F674" w14:textId="77777777" w:rsidR="006515F0" w:rsidRDefault="0065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8A556" w14:textId="77777777" w:rsidR="00B65DB1" w:rsidRDefault="00B65DB1" w:rsidP="00322AC9">
      <w:pPr>
        <w:spacing w:after="0" w:line="240" w:lineRule="auto"/>
      </w:pPr>
      <w:r>
        <w:separator/>
      </w:r>
    </w:p>
  </w:footnote>
  <w:footnote w:type="continuationSeparator" w:id="0">
    <w:p w14:paraId="6B06123B" w14:textId="77777777" w:rsidR="00B65DB1" w:rsidRDefault="00B65DB1" w:rsidP="00322AC9">
      <w:pPr>
        <w:spacing w:after="0" w:line="240" w:lineRule="auto"/>
      </w:pPr>
      <w:r>
        <w:continuationSeparator/>
      </w:r>
    </w:p>
  </w:footnote>
  <w:footnote w:type="continuationNotice" w:id="1">
    <w:p w14:paraId="1CB40DF0" w14:textId="77777777" w:rsidR="00B65DB1" w:rsidRDefault="00B65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04A71" w14:textId="2EA8E83B" w:rsidR="006515F0" w:rsidRDefault="006515F0" w:rsidP="0001032C">
    <w:pPr>
      <w:pStyle w:val="Header"/>
      <w:jc w:val="center"/>
      <w:rPr>
        <w:b/>
        <w:sz w:val="28"/>
      </w:rPr>
    </w:pPr>
    <w:r>
      <w:rPr>
        <w:sz w:val="24"/>
      </w:rPr>
      <w:t>Pasco</w:t>
    </w:r>
    <w:r w:rsidRPr="004561FF">
      <w:rPr>
        <w:sz w:val="24"/>
      </w:rPr>
      <w:t xml:space="preserve"> County Title 1 School</w:t>
    </w:r>
    <w:r>
      <w:rPr>
        <w:sz w:val="24"/>
      </w:rPr>
      <w:t xml:space="preserve"> Level</w:t>
    </w:r>
  </w:p>
  <w:p w14:paraId="7159CB0A" w14:textId="79D11109" w:rsidR="00396694" w:rsidRDefault="00396694" w:rsidP="00B01FFA">
    <w:pPr>
      <w:pStyle w:val="Header"/>
      <w:tabs>
        <w:tab w:val="clear" w:pos="9360"/>
      </w:tabs>
      <w:jc w:val="center"/>
    </w:pPr>
    <w:r>
      <w:t>Parent and Family Engagement Plan 202</w:t>
    </w:r>
    <w:r w:rsidR="00014883">
      <w:t>5</w:t>
    </w:r>
    <w:r>
      <w:t>-202</w:t>
    </w:r>
    <w:r w:rsidR="00014883">
      <w:t>6</w:t>
    </w:r>
  </w:p>
  <w:p w14:paraId="5D44D817" w14:textId="480E8D91" w:rsidR="006515F0" w:rsidRPr="003D2AA5" w:rsidRDefault="00810ECC" w:rsidP="00B01FFA">
    <w:pPr>
      <w:pStyle w:val="Header"/>
      <w:tabs>
        <w:tab w:val="clear" w:pos="9360"/>
      </w:tabs>
      <w:jc w:val="center"/>
      <w:rPr>
        <w:b/>
        <w:color w:val="FF0000"/>
        <w:sz w:val="24"/>
      </w:rPr>
    </w:pPr>
    <w:r>
      <w:rPr>
        <w:b/>
        <w:color w:val="FF0000"/>
        <w:sz w:val="28"/>
      </w:rPr>
      <w:t>Crews Lake Middle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129F5"/>
    <w:multiLevelType w:val="hybridMultilevel"/>
    <w:tmpl w:val="B33EB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D92B96"/>
    <w:multiLevelType w:val="hybridMultilevel"/>
    <w:tmpl w:val="CE089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4D04EF"/>
    <w:multiLevelType w:val="hybridMultilevel"/>
    <w:tmpl w:val="D6CE4E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A3043A"/>
    <w:multiLevelType w:val="hybridMultilevel"/>
    <w:tmpl w:val="9812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B08EE"/>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611728"/>
    <w:multiLevelType w:val="hybridMultilevel"/>
    <w:tmpl w:val="001A2AF8"/>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B9333D9"/>
    <w:multiLevelType w:val="hybridMultilevel"/>
    <w:tmpl w:val="72828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E0A35FC"/>
    <w:multiLevelType w:val="hybridMultilevel"/>
    <w:tmpl w:val="970AD67C"/>
    <w:lvl w:ilvl="0" w:tplc="9F8C2A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A71956"/>
    <w:multiLevelType w:val="hybridMultilevel"/>
    <w:tmpl w:val="BF48BB52"/>
    <w:lvl w:ilvl="0" w:tplc="9F8C2A1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926935"/>
    <w:multiLevelType w:val="hybridMultilevel"/>
    <w:tmpl w:val="D534E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5E7C68"/>
    <w:multiLevelType w:val="hybridMultilevel"/>
    <w:tmpl w:val="A1269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DB2E41"/>
    <w:multiLevelType w:val="hybridMultilevel"/>
    <w:tmpl w:val="C71E7736"/>
    <w:lvl w:ilvl="0" w:tplc="04090001">
      <w:start w:val="1"/>
      <w:numFmt w:val="bullet"/>
      <w:lvlText w:val=""/>
      <w:lvlJc w:val="left"/>
      <w:pPr>
        <w:ind w:left="1440" w:hanging="360"/>
      </w:pPr>
      <w:rPr>
        <w:rFonts w:ascii="Symbol" w:hAnsi="Symbol" w:hint="default"/>
      </w:rPr>
    </w:lvl>
    <w:lvl w:ilvl="1" w:tplc="D070DE54">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BC3DE7"/>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E15D9C"/>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2256825"/>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5F1E99"/>
    <w:multiLevelType w:val="hybridMultilevel"/>
    <w:tmpl w:val="DBC488E6"/>
    <w:lvl w:ilvl="0" w:tplc="9F8C2A1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774317"/>
    <w:multiLevelType w:val="hybridMultilevel"/>
    <w:tmpl w:val="3D241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594E39"/>
    <w:multiLevelType w:val="hybridMultilevel"/>
    <w:tmpl w:val="42761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3C6F7C"/>
    <w:multiLevelType w:val="hybridMultilevel"/>
    <w:tmpl w:val="4FD62C88"/>
    <w:lvl w:ilvl="0" w:tplc="459861E0">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14203323">
    <w:abstractNumId w:val="10"/>
  </w:num>
  <w:num w:numId="2" w16cid:durableId="704792114">
    <w:abstractNumId w:val="2"/>
  </w:num>
  <w:num w:numId="3" w16cid:durableId="110589219">
    <w:abstractNumId w:val="6"/>
  </w:num>
  <w:num w:numId="4" w16cid:durableId="2085178417">
    <w:abstractNumId w:val="1"/>
  </w:num>
  <w:num w:numId="5" w16cid:durableId="2124302889">
    <w:abstractNumId w:val="3"/>
  </w:num>
  <w:num w:numId="6" w16cid:durableId="599532204">
    <w:abstractNumId w:val="11"/>
  </w:num>
  <w:num w:numId="7" w16cid:durableId="1718233725">
    <w:abstractNumId w:val="15"/>
  </w:num>
  <w:num w:numId="8" w16cid:durableId="448622808">
    <w:abstractNumId w:val="8"/>
  </w:num>
  <w:num w:numId="9" w16cid:durableId="1112358329">
    <w:abstractNumId w:val="13"/>
  </w:num>
  <w:num w:numId="10" w16cid:durableId="1814179472">
    <w:abstractNumId w:val="14"/>
  </w:num>
  <w:num w:numId="11" w16cid:durableId="1199471164">
    <w:abstractNumId w:val="12"/>
  </w:num>
  <w:num w:numId="12" w16cid:durableId="2093970977">
    <w:abstractNumId w:val="4"/>
  </w:num>
  <w:num w:numId="13" w16cid:durableId="1233658445">
    <w:abstractNumId w:val="9"/>
  </w:num>
  <w:num w:numId="14" w16cid:durableId="364185108">
    <w:abstractNumId w:val="0"/>
  </w:num>
  <w:num w:numId="15" w16cid:durableId="1470781049">
    <w:abstractNumId w:val="17"/>
  </w:num>
  <w:num w:numId="16" w16cid:durableId="228267997">
    <w:abstractNumId w:val="7"/>
  </w:num>
  <w:num w:numId="17" w16cid:durableId="2079983410">
    <w:abstractNumId w:val="18"/>
  </w:num>
  <w:num w:numId="18" w16cid:durableId="514538593">
    <w:abstractNumId w:val="5"/>
    <w:lvlOverride w:ilvl="0">
      <w:startOverride w:val="1"/>
    </w:lvlOverride>
    <w:lvlOverride w:ilvl="1"/>
    <w:lvlOverride w:ilvl="2"/>
    <w:lvlOverride w:ilvl="3"/>
    <w:lvlOverride w:ilvl="4"/>
    <w:lvlOverride w:ilvl="5"/>
    <w:lvlOverride w:ilvl="6"/>
    <w:lvlOverride w:ilvl="7"/>
    <w:lvlOverride w:ilvl="8"/>
  </w:num>
  <w:num w:numId="19" w16cid:durableId="1831363493">
    <w:abstractNumId w:val="5"/>
  </w:num>
  <w:num w:numId="20" w16cid:durableId="282618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xMTE1MzI3MbI0tzRX0lEKTi0uzszPAykwrAUAKOpzESwAAAA="/>
  </w:docVars>
  <w:rsids>
    <w:rsidRoot w:val="00E56DBB"/>
    <w:rsid w:val="000012B7"/>
    <w:rsid w:val="00004A53"/>
    <w:rsid w:val="0001032C"/>
    <w:rsid w:val="00014883"/>
    <w:rsid w:val="000174BF"/>
    <w:rsid w:val="000232C1"/>
    <w:rsid w:val="00030E44"/>
    <w:rsid w:val="00037055"/>
    <w:rsid w:val="00040A50"/>
    <w:rsid w:val="000461A9"/>
    <w:rsid w:val="000522C5"/>
    <w:rsid w:val="000528B7"/>
    <w:rsid w:val="00054065"/>
    <w:rsid w:val="00054BD5"/>
    <w:rsid w:val="000631B3"/>
    <w:rsid w:val="00063543"/>
    <w:rsid w:val="00063DF9"/>
    <w:rsid w:val="0006527A"/>
    <w:rsid w:val="000739DA"/>
    <w:rsid w:val="00073D40"/>
    <w:rsid w:val="000852D5"/>
    <w:rsid w:val="000A3926"/>
    <w:rsid w:val="000A4068"/>
    <w:rsid w:val="000B0E43"/>
    <w:rsid w:val="000C28EB"/>
    <w:rsid w:val="000C2B89"/>
    <w:rsid w:val="000C33C2"/>
    <w:rsid w:val="000C7307"/>
    <w:rsid w:val="000F1568"/>
    <w:rsid w:val="0010138B"/>
    <w:rsid w:val="00104DF9"/>
    <w:rsid w:val="0011374F"/>
    <w:rsid w:val="00117BAD"/>
    <w:rsid w:val="0012093D"/>
    <w:rsid w:val="00120D2A"/>
    <w:rsid w:val="0012575F"/>
    <w:rsid w:val="001304E0"/>
    <w:rsid w:val="001364FF"/>
    <w:rsid w:val="0013658F"/>
    <w:rsid w:val="00137E3B"/>
    <w:rsid w:val="00144C4D"/>
    <w:rsid w:val="00155DFB"/>
    <w:rsid w:val="00156D4A"/>
    <w:rsid w:val="0015712F"/>
    <w:rsid w:val="00166589"/>
    <w:rsid w:val="0017252A"/>
    <w:rsid w:val="00173E22"/>
    <w:rsid w:val="00184DC4"/>
    <w:rsid w:val="001924FF"/>
    <w:rsid w:val="001A4AC4"/>
    <w:rsid w:val="001B5EC6"/>
    <w:rsid w:val="001C0EA4"/>
    <w:rsid w:val="001C2A98"/>
    <w:rsid w:val="001C2BDB"/>
    <w:rsid w:val="001C6DDC"/>
    <w:rsid w:val="001C76D8"/>
    <w:rsid w:val="001E2D73"/>
    <w:rsid w:val="001E4525"/>
    <w:rsid w:val="001F56CD"/>
    <w:rsid w:val="001F7215"/>
    <w:rsid w:val="00204590"/>
    <w:rsid w:val="00204A96"/>
    <w:rsid w:val="00210467"/>
    <w:rsid w:val="00216495"/>
    <w:rsid w:val="00220202"/>
    <w:rsid w:val="00225F4E"/>
    <w:rsid w:val="00226CFE"/>
    <w:rsid w:val="00233189"/>
    <w:rsid w:val="00252115"/>
    <w:rsid w:val="00252FB7"/>
    <w:rsid w:val="0025432E"/>
    <w:rsid w:val="00256551"/>
    <w:rsid w:val="00263BC8"/>
    <w:rsid w:val="00270DAF"/>
    <w:rsid w:val="00274404"/>
    <w:rsid w:val="002801C4"/>
    <w:rsid w:val="00293F57"/>
    <w:rsid w:val="002A04FE"/>
    <w:rsid w:val="002A3A33"/>
    <w:rsid w:val="002C082A"/>
    <w:rsid w:val="002C4C52"/>
    <w:rsid w:val="002C619B"/>
    <w:rsid w:val="002E3B0A"/>
    <w:rsid w:val="002F06CC"/>
    <w:rsid w:val="002F0FD0"/>
    <w:rsid w:val="002F4AE5"/>
    <w:rsid w:val="00311B30"/>
    <w:rsid w:val="003162A1"/>
    <w:rsid w:val="00317855"/>
    <w:rsid w:val="00322AC9"/>
    <w:rsid w:val="003234DF"/>
    <w:rsid w:val="003275EE"/>
    <w:rsid w:val="0033024D"/>
    <w:rsid w:val="00331ED4"/>
    <w:rsid w:val="003332A7"/>
    <w:rsid w:val="00351BA9"/>
    <w:rsid w:val="003520DA"/>
    <w:rsid w:val="00360133"/>
    <w:rsid w:val="00361ED5"/>
    <w:rsid w:val="00362CF8"/>
    <w:rsid w:val="0036701A"/>
    <w:rsid w:val="00374E62"/>
    <w:rsid w:val="003779AC"/>
    <w:rsid w:val="0038237E"/>
    <w:rsid w:val="00394C60"/>
    <w:rsid w:val="00394E2E"/>
    <w:rsid w:val="00396694"/>
    <w:rsid w:val="003A3349"/>
    <w:rsid w:val="003A6C96"/>
    <w:rsid w:val="003B2FFC"/>
    <w:rsid w:val="003C50AB"/>
    <w:rsid w:val="003D2AA5"/>
    <w:rsid w:val="003E35D7"/>
    <w:rsid w:val="003E3B04"/>
    <w:rsid w:val="003E4C97"/>
    <w:rsid w:val="003F3FA2"/>
    <w:rsid w:val="00407B58"/>
    <w:rsid w:val="00411FA0"/>
    <w:rsid w:val="00413AAD"/>
    <w:rsid w:val="004214C3"/>
    <w:rsid w:val="00422DF8"/>
    <w:rsid w:val="00427ED6"/>
    <w:rsid w:val="00434B55"/>
    <w:rsid w:val="004417D9"/>
    <w:rsid w:val="004419DE"/>
    <w:rsid w:val="00443C59"/>
    <w:rsid w:val="00451EA9"/>
    <w:rsid w:val="00452190"/>
    <w:rsid w:val="00454B13"/>
    <w:rsid w:val="004561FF"/>
    <w:rsid w:val="004606D4"/>
    <w:rsid w:val="004615D1"/>
    <w:rsid w:val="0046445E"/>
    <w:rsid w:val="004651D7"/>
    <w:rsid w:val="0046712D"/>
    <w:rsid w:val="00467F13"/>
    <w:rsid w:val="00470144"/>
    <w:rsid w:val="0047112A"/>
    <w:rsid w:val="00471709"/>
    <w:rsid w:val="00473975"/>
    <w:rsid w:val="0047619F"/>
    <w:rsid w:val="004805A2"/>
    <w:rsid w:val="00483078"/>
    <w:rsid w:val="00483D07"/>
    <w:rsid w:val="00484F26"/>
    <w:rsid w:val="004922B1"/>
    <w:rsid w:val="0049356C"/>
    <w:rsid w:val="004945EF"/>
    <w:rsid w:val="004A6794"/>
    <w:rsid w:val="004B07F5"/>
    <w:rsid w:val="004C2D00"/>
    <w:rsid w:val="004C34FD"/>
    <w:rsid w:val="004C45B4"/>
    <w:rsid w:val="004E2B7D"/>
    <w:rsid w:val="004F5C3E"/>
    <w:rsid w:val="00500666"/>
    <w:rsid w:val="00502536"/>
    <w:rsid w:val="00504B3F"/>
    <w:rsid w:val="0050742C"/>
    <w:rsid w:val="00512002"/>
    <w:rsid w:val="00513716"/>
    <w:rsid w:val="00514575"/>
    <w:rsid w:val="00515DF7"/>
    <w:rsid w:val="005223F2"/>
    <w:rsid w:val="00525E7E"/>
    <w:rsid w:val="00530006"/>
    <w:rsid w:val="0053375E"/>
    <w:rsid w:val="00533FB2"/>
    <w:rsid w:val="005479C6"/>
    <w:rsid w:val="00553C89"/>
    <w:rsid w:val="00554701"/>
    <w:rsid w:val="00561BFA"/>
    <w:rsid w:val="00564C26"/>
    <w:rsid w:val="005678A7"/>
    <w:rsid w:val="00575D6E"/>
    <w:rsid w:val="005819A4"/>
    <w:rsid w:val="00596B99"/>
    <w:rsid w:val="005A31BD"/>
    <w:rsid w:val="005A3543"/>
    <w:rsid w:val="005B1C0C"/>
    <w:rsid w:val="005B5D83"/>
    <w:rsid w:val="005B5F22"/>
    <w:rsid w:val="005B76D7"/>
    <w:rsid w:val="005C24E9"/>
    <w:rsid w:val="005C470C"/>
    <w:rsid w:val="005C719A"/>
    <w:rsid w:val="005D2274"/>
    <w:rsid w:val="005D28BA"/>
    <w:rsid w:val="005D3498"/>
    <w:rsid w:val="005D3535"/>
    <w:rsid w:val="005D41E1"/>
    <w:rsid w:val="005D4EE0"/>
    <w:rsid w:val="005E29BA"/>
    <w:rsid w:val="005E3E97"/>
    <w:rsid w:val="005F5C7F"/>
    <w:rsid w:val="005F614E"/>
    <w:rsid w:val="00600259"/>
    <w:rsid w:val="0060448B"/>
    <w:rsid w:val="0060523E"/>
    <w:rsid w:val="0060593E"/>
    <w:rsid w:val="0061055F"/>
    <w:rsid w:val="00611A17"/>
    <w:rsid w:val="00621739"/>
    <w:rsid w:val="00623D4F"/>
    <w:rsid w:val="00631A51"/>
    <w:rsid w:val="00633BEF"/>
    <w:rsid w:val="00643F4A"/>
    <w:rsid w:val="00651153"/>
    <w:rsid w:val="006515F0"/>
    <w:rsid w:val="00653723"/>
    <w:rsid w:val="00655DB9"/>
    <w:rsid w:val="006567E1"/>
    <w:rsid w:val="0066450C"/>
    <w:rsid w:val="006701B9"/>
    <w:rsid w:val="0067520A"/>
    <w:rsid w:val="006812A5"/>
    <w:rsid w:val="00682ACA"/>
    <w:rsid w:val="006B536A"/>
    <w:rsid w:val="006B7CE4"/>
    <w:rsid w:val="006E2E78"/>
    <w:rsid w:val="006F0198"/>
    <w:rsid w:val="006F3D49"/>
    <w:rsid w:val="006F44E5"/>
    <w:rsid w:val="00704DA0"/>
    <w:rsid w:val="0070659D"/>
    <w:rsid w:val="00707178"/>
    <w:rsid w:val="0071023F"/>
    <w:rsid w:val="00710DF9"/>
    <w:rsid w:val="0071193D"/>
    <w:rsid w:val="00714EAA"/>
    <w:rsid w:val="00722C03"/>
    <w:rsid w:val="00732C46"/>
    <w:rsid w:val="00735830"/>
    <w:rsid w:val="00740135"/>
    <w:rsid w:val="007501E4"/>
    <w:rsid w:val="007553C5"/>
    <w:rsid w:val="00762617"/>
    <w:rsid w:val="007637FD"/>
    <w:rsid w:val="007640A3"/>
    <w:rsid w:val="00793A74"/>
    <w:rsid w:val="00795B47"/>
    <w:rsid w:val="00795BC8"/>
    <w:rsid w:val="007B69D0"/>
    <w:rsid w:val="007C10FD"/>
    <w:rsid w:val="007C26B2"/>
    <w:rsid w:val="007C47E7"/>
    <w:rsid w:val="007D2531"/>
    <w:rsid w:val="007E4EDF"/>
    <w:rsid w:val="007E6A58"/>
    <w:rsid w:val="007E7D2B"/>
    <w:rsid w:val="00804AF3"/>
    <w:rsid w:val="00806769"/>
    <w:rsid w:val="00806CB6"/>
    <w:rsid w:val="0080796F"/>
    <w:rsid w:val="00807981"/>
    <w:rsid w:val="00810ECC"/>
    <w:rsid w:val="008117DC"/>
    <w:rsid w:val="008137B8"/>
    <w:rsid w:val="008249EE"/>
    <w:rsid w:val="00824A30"/>
    <w:rsid w:val="0082768C"/>
    <w:rsid w:val="00833B26"/>
    <w:rsid w:val="00833FDB"/>
    <w:rsid w:val="0083630A"/>
    <w:rsid w:val="0084379C"/>
    <w:rsid w:val="008447CA"/>
    <w:rsid w:val="0084765E"/>
    <w:rsid w:val="00847788"/>
    <w:rsid w:val="0084781F"/>
    <w:rsid w:val="008506BF"/>
    <w:rsid w:val="008524C7"/>
    <w:rsid w:val="008575BE"/>
    <w:rsid w:val="00860BB7"/>
    <w:rsid w:val="008612E6"/>
    <w:rsid w:val="008658A9"/>
    <w:rsid w:val="00870712"/>
    <w:rsid w:val="00872B70"/>
    <w:rsid w:val="0087359B"/>
    <w:rsid w:val="00881DF4"/>
    <w:rsid w:val="008844CF"/>
    <w:rsid w:val="008B7AB2"/>
    <w:rsid w:val="008C2625"/>
    <w:rsid w:val="008D18AE"/>
    <w:rsid w:val="008D4AF2"/>
    <w:rsid w:val="008D6833"/>
    <w:rsid w:val="008F2DA0"/>
    <w:rsid w:val="009125A0"/>
    <w:rsid w:val="00912C27"/>
    <w:rsid w:val="009158CE"/>
    <w:rsid w:val="00917CB2"/>
    <w:rsid w:val="00922C58"/>
    <w:rsid w:val="00931F36"/>
    <w:rsid w:val="0093515F"/>
    <w:rsid w:val="0093642A"/>
    <w:rsid w:val="00946BBD"/>
    <w:rsid w:val="00960FB3"/>
    <w:rsid w:val="00961193"/>
    <w:rsid w:val="009636EC"/>
    <w:rsid w:val="009638D5"/>
    <w:rsid w:val="00967BE2"/>
    <w:rsid w:val="009866F2"/>
    <w:rsid w:val="00991FD6"/>
    <w:rsid w:val="009A3261"/>
    <w:rsid w:val="009A40E4"/>
    <w:rsid w:val="009A7C56"/>
    <w:rsid w:val="009B4A88"/>
    <w:rsid w:val="009B50AB"/>
    <w:rsid w:val="009B5227"/>
    <w:rsid w:val="009B5334"/>
    <w:rsid w:val="009C6D23"/>
    <w:rsid w:val="009D233C"/>
    <w:rsid w:val="009D4ABA"/>
    <w:rsid w:val="009D5939"/>
    <w:rsid w:val="009D5D49"/>
    <w:rsid w:val="009E0305"/>
    <w:rsid w:val="009E63E4"/>
    <w:rsid w:val="009E7035"/>
    <w:rsid w:val="009E7B82"/>
    <w:rsid w:val="00A1373A"/>
    <w:rsid w:val="00A1454D"/>
    <w:rsid w:val="00A23AE4"/>
    <w:rsid w:val="00A24018"/>
    <w:rsid w:val="00A2752A"/>
    <w:rsid w:val="00A27FE4"/>
    <w:rsid w:val="00A308EB"/>
    <w:rsid w:val="00A356E6"/>
    <w:rsid w:val="00A410EA"/>
    <w:rsid w:val="00A50030"/>
    <w:rsid w:val="00A62235"/>
    <w:rsid w:val="00A6238B"/>
    <w:rsid w:val="00A67E27"/>
    <w:rsid w:val="00A73FE7"/>
    <w:rsid w:val="00A762B2"/>
    <w:rsid w:val="00A819B3"/>
    <w:rsid w:val="00A81E59"/>
    <w:rsid w:val="00AB1896"/>
    <w:rsid w:val="00AB5254"/>
    <w:rsid w:val="00AC0F89"/>
    <w:rsid w:val="00AC107F"/>
    <w:rsid w:val="00AC37AB"/>
    <w:rsid w:val="00AC4597"/>
    <w:rsid w:val="00AC62DA"/>
    <w:rsid w:val="00AD25BE"/>
    <w:rsid w:val="00AD7196"/>
    <w:rsid w:val="00AE1B6F"/>
    <w:rsid w:val="00AE2267"/>
    <w:rsid w:val="00AE7E92"/>
    <w:rsid w:val="00AF6E24"/>
    <w:rsid w:val="00AF7006"/>
    <w:rsid w:val="00B00DC4"/>
    <w:rsid w:val="00B0169A"/>
    <w:rsid w:val="00B01FFA"/>
    <w:rsid w:val="00B03DF1"/>
    <w:rsid w:val="00B05C57"/>
    <w:rsid w:val="00B101C8"/>
    <w:rsid w:val="00B15B93"/>
    <w:rsid w:val="00B31BCF"/>
    <w:rsid w:val="00B355F7"/>
    <w:rsid w:val="00B5124F"/>
    <w:rsid w:val="00B51523"/>
    <w:rsid w:val="00B52457"/>
    <w:rsid w:val="00B60FA5"/>
    <w:rsid w:val="00B62DE4"/>
    <w:rsid w:val="00B64644"/>
    <w:rsid w:val="00B65DB1"/>
    <w:rsid w:val="00B719C9"/>
    <w:rsid w:val="00B7489D"/>
    <w:rsid w:val="00B85274"/>
    <w:rsid w:val="00B944D4"/>
    <w:rsid w:val="00BA5304"/>
    <w:rsid w:val="00BB461A"/>
    <w:rsid w:val="00BB75F6"/>
    <w:rsid w:val="00BC229D"/>
    <w:rsid w:val="00BC22D8"/>
    <w:rsid w:val="00BC7CFA"/>
    <w:rsid w:val="00BC7DEB"/>
    <w:rsid w:val="00BD1BC3"/>
    <w:rsid w:val="00BD4B99"/>
    <w:rsid w:val="00BE2AFC"/>
    <w:rsid w:val="00BE30A2"/>
    <w:rsid w:val="00BE3BB7"/>
    <w:rsid w:val="00BF7C2A"/>
    <w:rsid w:val="00C31E4F"/>
    <w:rsid w:val="00C404EF"/>
    <w:rsid w:val="00C43044"/>
    <w:rsid w:val="00C4395B"/>
    <w:rsid w:val="00C47075"/>
    <w:rsid w:val="00C507BA"/>
    <w:rsid w:val="00C51B5D"/>
    <w:rsid w:val="00C53661"/>
    <w:rsid w:val="00C63DCE"/>
    <w:rsid w:val="00C71EF2"/>
    <w:rsid w:val="00C75BBE"/>
    <w:rsid w:val="00C779EC"/>
    <w:rsid w:val="00C77D6E"/>
    <w:rsid w:val="00C80616"/>
    <w:rsid w:val="00C82787"/>
    <w:rsid w:val="00C90FBC"/>
    <w:rsid w:val="00C93950"/>
    <w:rsid w:val="00C9501F"/>
    <w:rsid w:val="00C96D91"/>
    <w:rsid w:val="00C974EC"/>
    <w:rsid w:val="00CA4EDF"/>
    <w:rsid w:val="00CB515A"/>
    <w:rsid w:val="00CB6B49"/>
    <w:rsid w:val="00CD086A"/>
    <w:rsid w:val="00CD2D81"/>
    <w:rsid w:val="00CE031F"/>
    <w:rsid w:val="00CE45AB"/>
    <w:rsid w:val="00CE7DB1"/>
    <w:rsid w:val="00CF7E53"/>
    <w:rsid w:val="00D01270"/>
    <w:rsid w:val="00D110B6"/>
    <w:rsid w:val="00D15ACA"/>
    <w:rsid w:val="00D2389D"/>
    <w:rsid w:val="00D30DC3"/>
    <w:rsid w:val="00D31179"/>
    <w:rsid w:val="00D378CB"/>
    <w:rsid w:val="00D548AE"/>
    <w:rsid w:val="00D578A8"/>
    <w:rsid w:val="00D62261"/>
    <w:rsid w:val="00D72283"/>
    <w:rsid w:val="00D7686F"/>
    <w:rsid w:val="00D80338"/>
    <w:rsid w:val="00D94E0E"/>
    <w:rsid w:val="00DA2503"/>
    <w:rsid w:val="00DA28C9"/>
    <w:rsid w:val="00DC08D9"/>
    <w:rsid w:val="00DC09B7"/>
    <w:rsid w:val="00DE3554"/>
    <w:rsid w:val="00E0015E"/>
    <w:rsid w:val="00E02077"/>
    <w:rsid w:val="00E073D8"/>
    <w:rsid w:val="00E11120"/>
    <w:rsid w:val="00E11237"/>
    <w:rsid w:val="00E20227"/>
    <w:rsid w:val="00E213FD"/>
    <w:rsid w:val="00E26213"/>
    <w:rsid w:val="00E3420D"/>
    <w:rsid w:val="00E35F5B"/>
    <w:rsid w:val="00E41AA1"/>
    <w:rsid w:val="00E428D0"/>
    <w:rsid w:val="00E4751C"/>
    <w:rsid w:val="00E52821"/>
    <w:rsid w:val="00E530FE"/>
    <w:rsid w:val="00E56031"/>
    <w:rsid w:val="00E563BA"/>
    <w:rsid w:val="00E56DBB"/>
    <w:rsid w:val="00E62F8B"/>
    <w:rsid w:val="00E672F7"/>
    <w:rsid w:val="00E75284"/>
    <w:rsid w:val="00E7680E"/>
    <w:rsid w:val="00E80F08"/>
    <w:rsid w:val="00E84AF5"/>
    <w:rsid w:val="00E87C71"/>
    <w:rsid w:val="00E955C6"/>
    <w:rsid w:val="00EA306F"/>
    <w:rsid w:val="00EA3DFA"/>
    <w:rsid w:val="00EA687A"/>
    <w:rsid w:val="00EC0199"/>
    <w:rsid w:val="00EC6BFB"/>
    <w:rsid w:val="00ED2CBD"/>
    <w:rsid w:val="00ED4ECA"/>
    <w:rsid w:val="00EE531C"/>
    <w:rsid w:val="00EF423E"/>
    <w:rsid w:val="00EF4D23"/>
    <w:rsid w:val="00EF5B68"/>
    <w:rsid w:val="00EF6FED"/>
    <w:rsid w:val="00F01ECE"/>
    <w:rsid w:val="00F109D9"/>
    <w:rsid w:val="00F10A5D"/>
    <w:rsid w:val="00F14895"/>
    <w:rsid w:val="00F20F94"/>
    <w:rsid w:val="00F25759"/>
    <w:rsid w:val="00F405AD"/>
    <w:rsid w:val="00F42A17"/>
    <w:rsid w:val="00F50E4D"/>
    <w:rsid w:val="00F559A0"/>
    <w:rsid w:val="00F6489E"/>
    <w:rsid w:val="00F80B45"/>
    <w:rsid w:val="00FC5BA4"/>
    <w:rsid w:val="00FD1BDC"/>
    <w:rsid w:val="00FD1CB1"/>
    <w:rsid w:val="00FE382C"/>
    <w:rsid w:val="00FF3581"/>
    <w:rsid w:val="00FF4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31ED14"/>
  <w15:docId w15:val="{E35F8884-3A93-4016-9BB0-A1C05486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179"/>
    <w:pPr>
      <w:ind w:left="720"/>
      <w:contextualSpacing/>
    </w:pPr>
  </w:style>
  <w:style w:type="table" w:styleId="TableGrid">
    <w:name w:val="Table Grid"/>
    <w:basedOn w:val="TableNormal"/>
    <w:uiPriority w:val="39"/>
    <w:rsid w:val="002C4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AC9"/>
  </w:style>
  <w:style w:type="paragraph" w:styleId="Footer">
    <w:name w:val="footer"/>
    <w:basedOn w:val="Normal"/>
    <w:link w:val="FooterChar"/>
    <w:uiPriority w:val="99"/>
    <w:unhideWhenUsed/>
    <w:rsid w:val="0032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AC9"/>
  </w:style>
  <w:style w:type="table" w:styleId="LightShading">
    <w:name w:val="Light Shading"/>
    <w:basedOn w:val="TableNormal"/>
    <w:uiPriority w:val="60"/>
    <w:rsid w:val="009A40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9A40E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
    <w:name w:val="Light List"/>
    <w:basedOn w:val="TableNormal"/>
    <w:uiPriority w:val="61"/>
    <w:rsid w:val="009A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unhideWhenUsed/>
    <w:rsid w:val="009B50AB"/>
    <w:pPr>
      <w:spacing w:after="0" w:line="240" w:lineRule="auto"/>
    </w:pPr>
    <w:rPr>
      <w:sz w:val="24"/>
      <w:szCs w:val="24"/>
    </w:rPr>
  </w:style>
  <w:style w:type="character" w:customStyle="1" w:styleId="FootnoteTextChar">
    <w:name w:val="Footnote Text Char"/>
    <w:basedOn w:val="DefaultParagraphFont"/>
    <w:link w:val="FootnoteText"/>
    <w:uiPriority w:val="99"/>
    <w:rsid w:val="009B50AB"/>
    <w:rPr>
      <w:sz w:val="24"/>
      <w:szCs w:val="24"/>
    </w:rPr>
  </w:style>
  <w:style w:type="character" w:styleId="FootnoteReference">
    <w:name w:val="footnote reference"/>
    <w:basedOn w:val="DefaultParagraphFont"/>
    <w:uiPriority w:val="99"/>
    <w:unhideWhenUsed/>
    <w:rsid w:val="009B50AB"/>
    <w:rPr>
      <w:vertAlign w:val="superscript"/>
    </w:rPr>
  </w:style>
  <w:style w:type="character" w:customStyle="1" w:styleId="normaltextrun">
    <w:name w:val="normaltextrun"/>
    <w:basedOn w:val="DefaultParagraphFont"/>
    <w:rsid w:val="00706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79455">
      <w:bodyDiv w:val="1"/>
      <w:marLeft w:val="0"/>
      <w:marRight w:val="0"/>
      <w:marTop w:val="0"/>
      <w:marBottom w:val="0"/>
      <w:divBdr>
        <w:top w:val="none" w:sz="0" w:space="0" w:color="auto"/>
        <w:left w:val="none" w:sz="0" w:space="0" w:color="auto"/>
        <w:bottom w:val="none" w:sz="0" w:space="0" w:color="auto"/>
        <w:right w:val="none" w:sz="0" w:space="0" w:color="auto"/>
      </w:divBdr>
    </w:div>
    <w:div w:id="292366776">
      <w:bodyDiv w:val="1"/>
      <w:marLeft w:val="0"/>
      <w:marRight w:val="0"/>
      <w:marTop w:val="0"/>
      <w:marBottom w:val="0"/>
      <w:divBdr>
        <w:top w:val="none" w:sz="0" w:space="0" w:color="auto"/>
        <w:left w:val="none" w:sz="0" w:space="0" w:color="auto"/>
        <w:bottom w:val="none" w:sz="0" w:space="0" w:color="auto"/>
        <w:right w:val="none" w:sz="0" w:space="0" w:color="auto"/>
      </w:divBdr>
    </w:div>
    <w:div w:id="93652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3T14:51:42.297"/>
    </inkml:context>
    <inkml:brush xml:id="br0">
      <inkml:brushProperty name="width" value="0.05" units="cm"/>
      <inkml:brushProperty name="height" value="0.05" units="cm"/>
    </inkml:brush>
  </inkml:definitions>
  <inkml:trace contextRef="#ctx0" brushRef="#br0">351 2138 24575,'-11'-11'0,"-7"-5"0,2-2 0,0 0 0,1 0 0,-13-22 0,-2-15 0,2-1 0,-36-109 0,-18-128 0,68 233 0,3-1 0,2 0 0,3-1 0,3 0 0,7-96 0,-1 122 0,2 0 0,2 0 0,1 0 0,2 1 0,1 1 0,2-1 0,1 2 0,2 0 0,1 1 0,38-54 0,-41 69 0,0 2 0,2 0 0,-1 0 0,2 2 0,0 0 0,1 1 0,0 0 0,1 2 0,0 0 0,0 1 0,1 1 0,0 1 0,1 0 0,-1 2 0,40-5 0,-42 8 0,1 0 0,0 2 0,0 0 0,0 2 0,0 0 0,-1 1 0,1 0 0,18 7 0,-23-5 0,-1 0 0,0 1 0,0 1 0,0 0 0,-1 0 0,0 1 0,0 1 0,-1 0 0,0 1 0,0 0 0,9 12 0,-16-16 0,1 0 0,-1 0 0,1 1 0,-2-1 0,1 1 0,-1 0 0,0 0 0,0 0 0,-1 0 0,0 0 0,-1 1 0,1-1 0,0 16 0,-3-15 0,1 1 0,-2-1 0,1 0 0,-1 0 0,0 0 0,-1 0 0,1 0 0,-2 0 0,1 0 0,-1-1 0,0 0 0,-8 10 0,-1 0 0,0-1 0,-1-1 0,-1 0 0,0-1 0,-1 0 0,-1-1 0,-24 14 0,-1-5 0,0 0 0,-52 16 0,81-33 27,-58 26 280,64-28-496,1 1 0,-1 0 0,1 0 1,0 1-1,0 0 0,1 0 0,0 0 1,-6 7-1,4-2-6637</inkml:trace>
  <inkml:trace contextRef="#ctx0" brushRef="#br0" timeOffset="1760.34">1176 1613 24575,'-1'-10'0,"-2"0"0,1 0 0,-1 0 0,-1 0 0,0 0 0,0 1 0,-1 0 0,-8-13 0,3 4 0,5 9 0,0 0 0,-1 1 0,0 0 0,-1 0 0,1 0 0,-2 1 0,1 0 0,-1 0 0,0 0 0,-10-5 0,12 8 0,-1 1 0,1 0 0,-1 0 0,1 0 0,-1 1 0,0 0 0,0 1 0,0-1 0,0 1 0,0 1 0,0-1 0,-1 1 0,1 0 0,0 1 0,-10 2 0,13-2 0,1 0 0,-1 0 0,1 0 0,0 1 0,-1-1 0,1 1 0,0 0 0,0 0 0,0 0 0,0 0 0,0 1 0,1-1 0,-1 1 0,1 0 0,-1 0 0,1 0 0,0 0 0,0 0 0,1 0 0,-1 0 0,1 1 0,-1-1 0,1 1 0,0-1 0,0 1 0,0-1 0,1 1 0,0 0 0,-1 5 0,1-4 0,0-1 0,0 0 0,1 1 0,-1-1 0,1 1 0,0-1 0,0 0 0,0 1 0,1-1 0,0 0 0,0 0 0,0 0 0,0 0 0,0 0 0,1-1 0,-1 1 0,1-1 0,0 1 0,0-1 0,1 0 0,-1 0 0,1-1 0,-1 1 0,5 2 0,-1-2 0,1 0 0,-1 0 0,1-1 0,0 0 0,-1 0 0,1-1 0,0 0 0,0 0 0,0-1 0,0 0 0,0 0 0,0-1 0,9-1 0,-5-1 0,-1 0 0,0-1 0,0 0 0,0-1 0,-1 0 0,1-1 0,-1 0 0,12-10 0,-5 2 0,0-1 0,-1-1 0,-1-1 0,-1 0 0,0-1 0,-1 0 0,-1-1 0,19-39 0,-27 51 0,-3 5 0,0-1 0,0 1 0,0 0 0,0-1 0,0 1 0,0-1 0,-1 1 0,1-1 0,-1-3 0,1 12 0,1 0 0,-1 0 0,1 0 0,0 0 0,4 6 0,3 11 0,31 104 0,-19-55 0,4 0 0,37 74 0,-60-142 0,0 2 0,2 0 0,-1 0 0,0-1 0,9 10 0,-12-14 0,1 0 0,0-1 0,0 1 0,0 0 0,0 0 0,0 0 0,0-1 0,0 1 0,0-1 0,0 1 0,1-1 0,-1 1 0,0-1 0,0 1 0,0-1 0,1 0 0,-1 0 0,0 0 0,0 0 0,1 0 0,-1 0 0,0 0 0,0 0 0,1 0 0,-1-1 0,0 1 0,0 0 0,0-1 0,1 1 0,-1-1 0,1 0 0,5-3 0,0-1 0,-1 1 0,0-2 0,1 1 0,-2 0 0,1-1 0,-1 0 0,0-1 0,8-11 0,-1-4 0,17-42 0,-19 40 0,18-32 0,-27 55 0,0 0 0,-1 1 0,1-1 0,0 0 0,-1 1 0,1-1 0,0 1 0,0-1 0,-1 1 0,1-1 0,0 1 0,0 0 0,0-1 0,0 1 0,0 0 0,0 0 0,0-1 0,-1 1 0,1 0 0,0 0 0,0 0 0,0 0 0,0 0 0,0 0 0,0 1 0,0-1 0,0 0 0,0 0 0,0 1 0,-1-1 0,1 0 0,0 1 0,0-1 0,0 1 0,0-1 0,-1 1 0,1 0 0,0 0 0,34 28 0,-29-23 0,12 13 0,-9-10 0,0 1 0,14 10 0,-20-18 0,-1-1 0,0 1 0,1 0 0,0-1 0,-1 0 0,1 0 0,0 1 0,-1-2 0,1 1 0,0 0 0,0 0 0,0-1 0,0 0 0,0 0 0,5 0 0,0-2 0,0-1 0,-1 0 0,1 0 0,-1-1 0,0 0 0,0-1 0,0 1 0,-1-1 0,1 0 0,-1-1 0,7-8 0,44-47 0,-2-2 0,56-84 0,-47 58 0,-58 82 0,-3 1 0,1 1 0,0 0 0,0 1 0,9-9 0,-12 13 0,-1-1 0,1 1 0,0-1 0,-1 1 0,1-1 0,0 1 0,-1 0 0,1-1 0,0 1 0,0 0 0,0 0 0,-1 0 0,1-1 0,0 1 0,0 0 0,0 0 0,-1 0 0,1 0 0,0 0 0,0 0 0,0 1 0,-1-1 0,1 0 0,0 0 0,0 0 0,-1 1 0,1-1 0,0 1 0,-1-1 0,1 0 0,0 1 0,-1-1 0,1 1 0,0-1 0,-1 1 0,1 0 0,-1-1 0,1 1 0,-1-1 0,1 1 0,-1 0 0,0 0 0,1-1 0,-1 2 0,6 9 0,-1-1 0,-1 2 0,0-1 0,-1 0 0,3 14 0,7 64 0,-9-57 0,2 19 0,7 44 0,-11-82 0,1 0 0,1 0 0,0-1 0,12 25 0,-14-34 0,-1-1 0,1 1 0,0 0 0,0 0 0,0-1 0,1 1 0,-1-1 0,0 0 0,1 1 0,0-1 0,-1 0 0,1-1 0,0 1 0,0 0 0,0-1 0,0 0 0,7 2 0,-5-2 0,1 0 0,-1-1 0,1 0 0,0 0 0,-1 0 0,1 0 0,-1-1 0,1 0 0,10-3 0,1-3 0,0 0 0,-1 0 0,0-2 0,0 0 0,23-18 0,-17 9 0,-1 0 0,-1-1 0,-1-1 0,-1-1 0,-1 0 0,-1-2 0,0 0 0,-2 0 0,-1-2 0,18-44 0,-13 19 0,-3-1 0,-2 0 0,-2-1 0,7-92 0,-5-15 0,69-685 0,-81 840 0,2-20 0,-3 25 0,1-1 0,-1 0 0,0 0 0,0 0 0,0 0 0,0 1 0,0-1 0,0 0 0,0 0 0,0 0 0,1 1 0,-1-1 0,0 0 0,0 0 0,0 0 0,0 0 0,1 0 0,-1 0 0,0 1 0,0-1 0,0 0 0,0 0 0,1 0 0,-1 0 0,0 0 0,0 0 0,0 0 0,1 0 0,-1 0 0,0 0 0,0 0 0,1 0 0,-1 0 0,0 0 0,0 0 0,0 0 0,1 0 0,-1 0 0,0 0 0,0 0 0,0-1 0,1 1 0,-1 0 0,0 0 0,0 0 0,0 0 0,0 0 0,1 0 0,-1-1 0,0 1 0,0 0 0,0 0 0,0 0 0,0 0 0,0-1 0,0 1 0,1 0 0,-1 0 0,0 0 0,0-1 0,0 1 0,0 0 0,4 10 0,0 0 0,0 1 0,-1 0 0,3 20 0,-4-23 0,15 96 0,-5 2 0,-5-1 0,-7 136 0,-48 319 0,35-452 0,-13 136 0,25-232 52,0-6-170,0 1 0,1-1 0,-1 1 0,1-1 0,1 1-1,-1-1 1,1 0 0,0 1 0,1-1 0,0 0 0,4 12 0</inkml:trace>
  <inkml:trace contextRef="#ctx0" brushRef="#br0" timeOffset="3833.4">3759 115 24575,'0'0'0,"0"0"0,12-15 0,1-8 0,20-49 0,-231 878 0,63-300 0,131-497 0,5-9 0,-1 0 0,0 0 0,0 0 0,1 0 0,-1-1 0,0 1 0,1 0 0,-1 0 0,0 0 0,0 0 0,1 0 0,-1 0 0,0 0 0,0 0 0,1 0 0,-1 0 0,0 0 0,1 0 0,-1 1 0,0-1 0,0 0 0,1 0 0,-1 0 0,0 0 0,0 0 0,1 0 0,-1 1 0,0-1 0,0 0 0,0 0 0,1 0 0,-1 1 0,0-1 0,0 0 0,0 0 0,0 1 0,1-1 0,-1 0 0,0 0 0,0 1 0,0-1 0,0 0 0,0 0 0,0 1 0,0-1 0,0 0 0,0 1 0,0-1 0,0 0 0,0 0 0,0 1 0,0-1 0,0 0 0,0 1 0,0-1 0,0 0 0,0 0 0,0 1 0,-1-1 0,1 0 0,0 0 0,0 1 0,0-1 0,0 0 0,-1 0 0,63-3 0,-1 2 0,1 2 0,82 14 0,78 2 0,-188-18 0,-21 0 0,0 0 0,0 2 0,23 2 0,-35-2 0,1-1 0,-1 1 0,0-1 0,1 1 0,-1 0 0,0-1 0,0 1 0,0 0 0,0 0 0,0 0 0,0 0 0,0 0 0,0 0 0,0 0 0,0 0 0,-1 1 0,1-1 0,0 0 0,-1 0 0,1 1 0,-1-1 0,1 0 0,-1 1 0,0-1 0,0 0 0,1 1 0,-1-1 0,0 0 0,0 1 0,-1 1 0,1 6 0,-1 0 0,0 0 0,-3 12 0,3-17 0,-10 37 0,-22 56 0,-5 12 0,34-92 0,0 1 0,0 0 0,2 0 0,-1 24 0,3-8 0,-1-20 0,0 0 0,1 0 0,1 0 0,5 24 0,-6-36 0,0-1 0,1 1 0,-1-1 0,1 0 0,0 1 0,-1-1 0,1 1 0,0-1 0,0 0 0,0 0 0,1 2 0,-1-3 0,-1 1 0,1-1 0,-1 0 0,1 1 0,-1-1 0,1 0 0,-1 0 0,1 1 0,-1-1 0,1 0 0,0 0 0,-1 0 0,1 0 0,-1 0 0,1 0 0,-1 0 0,1 0 0,0 0 0,-1 0 0,1 0 0,0-1 0,3-1 0,0 0 0,0 0 0,0 0 0,-1-1 0,1 0 0,5-5 0,-7 6 0,283-300 0,-137 138 0,-143 158 0,3-3 0,0 1 0,0 0 0,10-6 0,-17 14 0,-1 1 0,0-1 0,1 1 0,-1 0 0,0-1 0,0 1 0,1-1 0,-1 1 0,0 0 0,0-1 0,0 1 0,0 0 0,0-1 0,0 1 0,0 0 0,0-1 0,0 1 0,0 0 0,0-1 0,0 1 0,0 1 0,-2 27 0,1-21 0,0 7 0,1 0 0,0 1 0,1-1 0,5 29 0,-6-41 0,1 0 0,0 0 0,0 0 0,0 0 0,0-1 0,0 1 0,1 0 0,-1 0 0,1-1 0,0 1 0,-1-1 0,1 1 0,1-1 0,-1 0 0,0 0 0,0 0 0,1 0 0,-1 0 0,1 0 0,0-1 0,-1 1 0,1-1 0,0 0 0,0 0 0,0 0 0,0 0 0,0 0 0,0-1 0,0 1 0,0-1 0,4 0 0,9 1 0,1 1 0,0 1 0,-1 0 0,18 6 0,-22-5 0,0 0 0,1-1 0,-1-1 0,0 0 0,1-1 0,-1 0 0,1-1 0,22-2 0,-9-3 0,-1-2 0,0-1 0,0 0 0,0-2 0,-1-1 0,-1-1 0,0-1 0,-1-1 0,0-1 0,-1-1 0,-1 0 0,0-2 0,-1 0 0,23-31 0,275-355 0,-169 188 0,-133 189 0,0 0 0,-3-1 0,0 0 0,-1 0 0,-2-1 0,8-48 0,-14 50 0,-4 19 0,-2 21 0,-4 30 0,2 2 0,1-1 0,6 80 0,31 134 0,-26-219 0,2 0 0,2-1 0,1 0 0,20 40 0,-26-64 0,2 0 0,-1-1 0,2 0 0,0 0 0,0-1 0,1 0 0,1-1 0,-1 0 0,2-1 0,0 0 0,0-1 0,1 0 0,22 12 0,-29-19 8,13 6-237,-1 1 0,-1 1 0,1 0 1,-2 2-1,22 16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6A4B3670042D43899079153C6E3F7A" ma:contentTypeVersion="21" ma:contentTypeDescription="Create a new document." ma:contentTypeScope="" ma:versionID="bd1772d03a96139a80ad726d3d78ea6d">
  <xsd:schema xmlns:xsd="http://www.w3.org/2001/XMLSchema" xmlns:xs="http://www.w3.org/2001/XMLSchema" xmlns:p="http://schemas.microsoft.com/office/2006/metadata/properties" xmlns:ns2="1c9fec5c-e04a-4bd7-af33-ab17d2784aee" xmlns:ns3="cd5c0933-c202-4cb3-b139-c7d81cbb95df" targetNamespace="http://schemas.microsoft.com/office/2006/metadata/properties" ma:root="true" ma:fieldsID="b355360302815e8dd2e13a546a8725f9" ns2:_="" ns3:_="">
    <xsd:import namespace="1c9fec5c-e04a-4bd7-af33-ab17d2784aee"/>
    <xsd:import namespace="cd5c0933-c202-4cb3-b139-c7d81cbb95df"/>
    <xsd:element name="properties">
      <xsd:complexType>
        <xsd:sequence>
          <xsd:element name="documentManagement">
            <xsd:complexType>
              <xsd:all>
                <xsd:element ref="ns2:SharedWithUsers" minOccurs="0"/>
                <xsd:element ref="ns2:SharedWithDetails" minOccurs="0"/>
                <xsd:element ref="ns3:Target_x0020_Audience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fec5c-e04a-4bd7-af33-ab17d2784a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ac42d998-ce21-424f-9716-b8cac2ee4feb}" ma:internalName="TaxCatchAll" ma:showField="CatchAllData" ma:web="1c9fec5c-e04a-4bd7-af33-ab17d2784a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5c0933-c202-4cb3-b139-c7d81cbb95df" elementFormDefault="qualified">
    <xsd:import namespace="http://schemas.microsoft.com/office/2006/documentManagement/types"/>
    <xsd:import namespace="http://schemas.microsoft.com/office/infopath/2007/PartnerControls"/>
    <xsd:element name="Target_x0020_Audiences" ma:index="10" nillable="true" ma:displayName="Target Audiences" ma:internalName="Target_x0020_Audiences">
      <xsd:simpleType>
        <xsd:restriction base="dms:Unknow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79b3263-269e-412f-8370-cded0273bb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5c0933-c202-4cb3-b139-c7d81cbb95df">
      <Terms xmlns="http://schemas.microsoft.com/office/infopath/2007/PartnerControls"/>
    </lcf76f155ced4ddcb4097134ff3c332f>
    <Target_x0020_Audiences xmlns="cd5c0933-c202-4cb3-b139-c7d81cbb95df" xsi:nil="true"/>
    <TaxCatchAll xmlns="1c9fec5c-e04a-4bd7-af33-ab17d2784aee" xsi:nil="true"/>
  </documentManagement>
</p:properties>
</file>

<file path=customXml/itemProps1.xml><?xml version="1.0" encoding="utf-8"?>
<ds:datastoreItem xmlns:ds="http://schemas.openxmlformats.org/officeDocument/2006/customXml" ds:itemID="{3F138D4C-48C3-0D42-9FE4-5E52D2276448}">
  <ds:schemaRefs>
    <ds:schemaRef ds:uri="http://schemas.openxmlformats.org/officeDocument/2006/bibliography"/>
  </ds:schemaRefs>
</ds:datastoreItem>
</file>

<file path=customXml/itemProps2.xml><?xml version="1.0" encoding="utf-8"?>
<ds:datastoreItem xmlns:ds="http://schemas.openxmlformats.org/officeDocument/2006/customXml" ds:itemID="{2D8DADC7-2F1E-41B5-B1C8-196E14DE57A7}"/>
</file>

<file path=customXml/itemProps3.xml><?xml version="1.0" encoding="utf-8"?>
<ds:datastoreItem xmlns:ds="http://schemas.openxmlformats.org/officeDocument/2006/customXml" ds:itemID="{857006D9-2624-4B77-945A-8B6301E7E273}"/>
</file>

<file path=customXml/itemProps4.xml><?xml version="1.0" encoding="utf-8"?>
<ds:datastoreItem xmlns:ds="http://schemas.openxmlformats.org/officeDocument/2006/customXml" ds:itemID="{9A3C0E92-0A51-4540-A797-1C13B4B7720A}"/>
</file>

<file path=docProps/app.xml><?xml version="1.0" encoding="utf-8"?>
<Properties xmlns="http://schemas.openxmlformats.org/officeDocument/2006/extended-properties" xmlns:vt="http://schemas.openxmlformats.org/officeDocument/2006/docPropsVTypes">
  <Template>Normal</Template>
  <TotalTime>84</TotalTime>
  <Pages>11</Pages>
  <Words>2328</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Polk County Schools</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Atwell</dc:creator>
  <cp:keywords/>
  <dc:description/>
  <cp:lastModifiedBy>Paul Thomas Lipinski</cp:lastModifiedBy>
  <cp:revision>76</cp:revision>
  <cp:lastPrinted>2024-07-02T19:48:00Z</cp:lastPrinted>
  <dcterms:created xsi:type="dcterms:W3CDTF">2025-04-23T03:09:00Z</dcterms:created>
  <dcterms:modified xsi:type="dcterms:W3CDTF">2025-04-23T14:56:00Z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36f22caf3faf745dd4494ce0f735e739d793295df7d6df80791b1e1a2ecdd91e</vt:lpwstr>
  </property>
  <property fmtid="{D5CDD505-2E9C-101B-9397-08002B2CF9AE}" pid="3" name="ContentTypeId">
    <vt:lpwstr>0x010100016A4B3670042D43899079153C6E3F7A</vt:lpwstr>
  </property>
</Properties>
</file>